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3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640"/>
      </w:tblGrid>
      <w:tr w:rsidR="00A640C0" w:rsidRPr="00A640C0" w:rsidTr="00F81C7F">
        <w:tc>
          <w:tcPr>
            <w:tcW w:w="2628" w:type="dxa"/>
            <w:vAlign w:val="center"/>
          </w:tcPr>
          <w:p w:rsidR="00A640C0" w:rsidRPr="00A640C0" w:rsidRDefault="00434223" w:rsidP="00A640C0">
            <w:pPr>
              <w:spacing w:after="0" w:line="240" w:lineRule="auto"/>
              <w:rPr>
                <w:rFonts w:ascii="Arial" w:hAnsi="Arial" w:cs="Arial"/>
                <w:b/>
                <w:sz w:val="20"/>
                <w:szCs w:val="20"/>
                <w:lang w:val="es-ES"/>
              </w:rPr>
            </w:pPr>
            <w:r>
              <w:rPr>
                <w:rFonts w:ascii="Arial" w:hAnsi="Arial" w:cs="Arial"/>
                <w:b/>
                <w:noProof/>
                <w:sz w:val="20"/>
                <w:szCs w:val="20"/>
                <w:lang w:eastAsia="es-CO"/>
              </w:rPr>
              <w:drawing>
                <wp:inline distT="0" distB="0" distL="0" distR="0">
                  <wp:extent cx="1257300" cy="609600"/>
                  <wp:effectExtent l="0" t="0" r="0" b="0"/>
                  <wp:docPr id="1" name="Imagen 1" descr="Logo Colegio 1 t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legio 1 tin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a:ln>
                            <a:noFill/>
                          </a:ln>
                        </pic:spPr>
                      </pic:pic>
                    </a:graphicData>
                  </a:graphic>
                </wp:inline>
              </w:drawing>
            </w:r>
          </w:p>
          <w:p w:rsidR="00A640C0" w:rsidRPr="00A640C0" w:rsidRDefault="00A640C0" w:rsidP="00A640C0">
            <w:pPr>
              <w:spacing w:after="0" w:line="240" w:lineRule="auto"/>
              <w:rPr>
                <w:rFonts w:ascii="Arial" w:hAnsi="Arial" w:cs="Arial"/>
                <w:b/>
                <w:sz w:val="20"/>
                <w:szCs w:val="20"/>
                <w:lang w:val="es-ES"/>
              </w:rPr>
            </w:pPr>
          </w:p>
        </w:tc>
        <w:tc>
          <w:tcPr>
            <w:tcW w:w="8640" w:type="dxa"/>
            <w:vAlign w:val="center"/>
          </w:tcPr>
          <w:p w:rsidR="00A640C0" w:rsidRPr="00A640C0" w:rsidRDefault="0092599E" w:rsidP="00E34703">
            <w:pPr>
              <w:spacing w:after="0" w:line="240" w:lineRule="auto"/>
              <w:jc w:val="center"/>
              <w:rPr>
                <w:rFonts w:ascii="Arial" w:hAnsi="Arial" w:cs="Arial"/>
                <w:b/>
                <w:sz w:val="20"/>
                <w:szCs w:val="20"/>
                <w:lang w:val="es-ES"/>
              </w:rPr>
            </w:pPr>
            <w:r>
              <w:rPr>
                <w:rFonts w:ascii="Arial" w:hAnsi="Arial" w:cs="Arial"/>
                <w:b/>
                <w:sz w:val="20"/>
                <w:szCs w:val="20"/>
                <w:lang w:val="es-ES"/>
              </w:rPr>
              <w:t>GUÍA DE TABLA PERIÓDICA</w:t>
            </w:r>
          </w:p>
          <w:p w:rsidR="00A640C0" w:rsidRPr="00A640C0" w:rsidRDefault="00A640C0" w:rsidP="00E34703">
            <w:pPr>
              <w:spacing w:after="0" w:line="240" w:lineRule="auto"/>
              <w:jc w:val="center"/>
              <w:rPr>
                <w:rFonts w:ascii="Arial" w:hAnsi="Arial" w:cs="Arial"/>
                <w:b/>
                <w:sz w:val="20"/>
                <w:szCs w:val="20"/>
                <w:lang w:val="es-ES"/>
              </w:rPr>
            </w:pPr>
            <w:r w:rsidRPr="00A640C0">
              <w:rPr>
                <w:rFonts w:ascii="Arial" w:hAnsi="Arial" w:cs="Arial"/>
                <w:b/>
                <w:sz w:val="20"/>
                <w:szCs w:val="20"/>
                <w:lang w:val="es-ES"/>
              </w:rPr>
              <w:t>Versión:</w:t>
            </w:r>
            <w:r w:rsidR="00E34703">
              <w:rPr>
                <w:rFonts w:ascii="Arial" w:hAnsi="Arial" w:cs="Arial"/>
                <w:b/>
                <w:sz w:val="20"/>
                <w:szCs w:val="20"/>
                <w:lang w:val="es-ES"/>
              </w:rPr>
              <w:t xml:space="preserve"> </w:t>
            </w:r>
            <w:r w:rsidRPr="00A640C0">
              <w:rPr>
                <w:rFonts w:ascii="Arial" w:hAnsi="Arial" w:cs="Arial"/>
                <w:b/>
                <w:sz w:val="20"/>
                <w:szCs w:val="20"/>
                <w:lang w:val="es-ES"/>
              </w:rPr>
              <w:t>1</w:t>
            </w:r>
          </w:p>
          <w:p w:rsidR="00A640C0" w:rsidRPr="00A640C0" w:rsidRDefault="00A640C0" w:rsidP="00E34703">
            <w:pPr>
              <w:spacing w:after="0" w:line="240" w:lineRule="auto"/>
              <w:jc w:val="center"/>
              <w:rPr>
                <w:rFonts w:ascii="Arial" w:hAnsi="Arial" w:cs="Arial"/>
                <w:b/>
                <w:sz w:val="20"/>
                <w:szCs w:val="20"/>
                <w:lang w:val="es-ES"/>
              </w:rPr>
            </w:pPr>
            <w:r w:rsidRPr="00A640C0">
              <w:rPr>
                <w:rFonts w:ascii="Arial" w:hAnsi="Arial" w:cs="Arial"/>
                <w:b/>
                <w:sz w:val="20"/>
                <w:szCs w:val="20"/>
                <w:lang w:val="es-ES"/>
              </w:rPr>
              <w:t>Código: DA-FO-433</w:t>
            </w:r>
          </w:p>
        </w:tc>
      </w:tr>
      <w:tr w:rsidR="00A640C0" w:rsidRPr="00A640C0" w:rsidTr="00E34703">
        <w:trPr>
          <w:trHeight w:val="771"/>
        </w:trPr>
        <w:tc>
          <w:tcPr>
            <w:tcW w:w="11268" w:type="dxa"/>
            <w:gridSpan w:val="2"/>
          </w:tcPr>
          <w:p w:rsidR="00A640C0" w:rsidRPr="00A640C0" w:rsidRDefault="00A640C0" w:rsidP="00A640C0">
            <w:pPr>
              <w:spacing w:after="0" w:line="240" w:lineRule="auto"/>
              <w:rPr>
                <w:rFonts w:ascii="Arial" w:hAnsi="Arial" w:cs="Arial"/>
                <w:b/>
                <w:sz w:val="20"/>
                <w:szCs w:val="20"/>
                <w:lang w:val="es-ES"/>
              </w:rPr>
            </w:pPr>
            <w:r w:rsidRPr="00A640C0">
              <w:rPr>
                <w:rFonts w:ascii="Arial" w:hAnsi="Arial" w:cs="Arial"/>
                <w:b/>
                <w:bCs/>
                <w:sz w:val="20"/>
                <w:szCs w:val="20"/>
                <w:lang w:val="es-ES"/>
              </w:rPr>
              <w:tab/>
            </w:r>
            <w:r w:rsidRPr="00A640C0">
              <w:rPr>
                <w:rFonts w:ascii="Arial" w:hAnsi="Arial" w:cs="Arial"/>
                <w:b/>
                <w:bCs/>
                <w:sz w:val="20"/>
                <w:szCs w:val="20"/>
                <w:lang w:val="es-ES"/>
              </w:rPr>
              <w:tab/>
              <w:t>ÁREA: __</w:t>
            </w:r>
            <w:r w:rsidRPr="00A640C0">
              <w:rPr>
                <w:rFonts w:ascii="Arial" w:hAnsi="Arial" w:cs="Arial"/>
                <w:b/>
                <w:bCs/>
                <w:sz w:val="20"/>
                <w:szCs w:val="20"/>
                <w:u w:val="single"/>
                <w:lang w:val="es-ES"/>
              </w:rPr>
              <w:t>CIENCIAS NATURALES Y EDUCACIÓN AMBIENTAL (QUÍMICA)</w:t>
            </w:r>
            <w:r w:rsidRPr="00A640C0">
              <w:rPr>
                <w:rFonts w:ascii="Arial" w:hAnsi="Arial" w:cs="Arial"/>
                <w:b/>
                <w:bCs/>
                <w:sz w:val="20"/>
                <w:szCs w:val="20"/>
                <w:lang w:val="es-ES"/>
              </w:rPr>
              <w:t>_</w:t>
            </w:r>
          </w:p>
          <w:p w:rsidR="00A640C0" w:rsidRPr="00A640C0" w:rsidRDefault="00A640C0" w:rsidP="00A640C0">
            <w:pPr>
              <w:spacing w:after="0" w:line="240" w:lineRule="auto"/>
              <w:rPr>
                <w:rFonts w:ascii="Arial" w:hAnsi="Arial" w:cs="Arial"/>
                <w:b/>
                <w:bCs/>
                <w:sz w:val="20"/>
                <w:szCs w:val="20"/>
                <w:lang w:val="es-ES"/>
              </w:rPr>
            </w:pPr>
          </w:p>
          <w:p w:rsidR="00A640C0" w:rsidRPr="00E34703" w:rsidRDefault="00A640C0" w:rsidP="00A640C0">
            <w:pPr>
              <w:spacing w:after="0" w:line="240" w:lineRule="auto"/>
              <w:rPr>
                <w:rFonts w:ascii="Arial" w:hAnsi="Arial" w:cs="Arial"/>
                <w:b/>
                <w:bCs/>
                <w:sz w:val="20"/>
                <w:szCs w:val="20"/>
                <w:lang w:val="es-ES"/>
              </w:rPr>
            </w:pPr>
            <w:r w:rsidRPr="00A640C0">
              <w:rPr>
                <w:rFonts w:ascii="Arial" w:hAnsi="Arial" w:cs="Arial"/>
                <w:b/>
                <w:bCs/>
                <w:sz w:val="20"/>
                <w:szCs w:val="20"/>
                <w:lang w:val="es-ES"/>
              </w:rPr>
              <w:t xml:space="preserve">         GRUPO: _</w:t>
            </w:r>
            <w:r w:rsidRPr="00A640C0">
              <w:rPr>
                <w:rFonts w:ascii="Arial" w:hAnsi="Arial" w:cs="Arial"/>
                <w:b/>
                <w:bCs/>
                <w:sz w:val="20"/>
                <w:szCs w:val="20"/>
                <w:u w:val="single"/>
                <w:lang w:val="es-ES"/>
              </w:rPr>
              <w:t>10°__</w:t>
            </w:r>
            <w:r w:rsidRPr="00A640C0">
              <w:rPr>
                <w:rFonts w:ascii="Arial" w:hAnsi="Arial" w:cs="Arial"/>
                <w:b/>
                <w:bCs/>
                <w:sz w:val="20"/>
                <w:szCs w:val="20"/>
                <w:lang w:val="es-ES"/>
              </w:rPr>
              <w:t xml:space="preserve"> JORNADA: _</w:t>
            </w:r>
            <w:r w:rsidRPr="00A640C0">
              <w:rPr>
                <w:rFonts w:ascii="Arial" w:hAnsi="Arial" w:cs="Arial"/>
                <w:b/>
                <w:bCs/>
                <w:sz w:val="20"/>
                <w:szCs w:val="20"/>
                <w:u w:val="single"/>
                <w:lang w:val="es-ES"/>
              </w:rPr>
              <w:t>M</w:t>
            </w:r>
            <w:r w:rsidR="00E34703">
              <w:rPr>
                <w:rFonts w:ascii="Arial" w:hAnsi="Arial" w:cs="Arial"/>
                <w:b/>
                <w:bCs/>
                <w:sz w:val="20"/>
                <w:szCs w:val="20"/>
                <w:u w:val="single"/>
                <w:lang w:val="es-ES"/>
              </w:rPr>
              <w:t>,</w:t>
            </w:r>
            <w:r w:rsidR="0092599E">
              <w:rPr>
                <w:rFonts w:ascii="Arial" w:hAnsi="Arial" w:cs="Arial"/>
                <w:b/>
                <w:bCs/>
                <w:sz w:val="20"/>
                <w:szCs w:val="20"/>
                <w:u w:val="single"/>
                <w:lang w:val="es-ES"/>
              </w:rPr>
              <w:t xml:space="preserve"> T</w:t>
            </w:r>
            <w:r w:rsidR="00E34703">
              <w:rPr>
                <w:rFonts w:ascii="Arial" w:hAnsi="Arial" w:cs="Arial"/>
                <w:b/>
                <w:bCs/>
                <w:sz w:val="20"/>
                <w:szCs w:val="20"/>
                <w:u w:val="single"/>
                <w:lang w:val="es-ES"/>
              </w:rPr>
              <w:t>, Marinilla</w:t>
            </w:r>
            <w:r w:rsidRPr="00A640C0">
              <w:rPr>
                <w:rFonts w:ascii="Arial" w:hAnsi="Arial" w:cs="Arial"/>
                <w:b/>
                <w:bCs/>
                <w:sz w:val="20"/>
                <w:szCs w:val="20"/>
                <w:lang w:val="es-ES"/>
              </w:rPr>
              <w:t>___ PERÍODO: _</w:t>
            </w:r>
            <w:r w:rsidRPr="00A640C0">
              <w:rPr>
                <w:rFonts w:ascii="Arial" w:hAnsi="Arial" w:cs="Arial"/>
                <w:b/>
                <w:bCs/>
                <w:sz w:val="20"/>
                <w:szCs w:val="20"/>
                <w:u w:val="single"/>
                <w:lang w:val="es-ES"/>
              </w:rPr>
              <w:t>I</w:t>
            </w:r>
            <w:r w:rsidRPr="00A640C0">
              <w:rPr>
                <w:rFonts w:ascii="Arial" w:hAnsi="Arial" w:cs="Arial"/>
                <w:b/>
                <w:bCs/>
                <w:sz w:val="20"/>
                <w:szCs w:val="20"/>
                <w:lang w:val="es-ES"/>
              </w:rPr>
              <w:t>___ FECHA: DÍA    MES    AÑO</w:t>
            </w:r>
          </w:p>
        </w:tc>
      </w:tr>
      <w:tr w:rsidR="00A640C0" w:rsidRPr="00A640C0" w:rsidTr="00F81C7F">
        <w:trPr>
          <w:trHeight w:val="966"/>
        </w:trPr>
        <w:tc>
          <w:tcPr>
            <w:tcW w:w="11268" w:type="dxa"/>
            <w:gridSpan w:val="2"/>
          </w:tcPr>
          <w:p w:rsidR="00A640C0" w:rsidRPr="00A640C0" w:rsidRDefault="00A640C0" w:rsidP="00A640C0">
            <w:pPr>
              <w:spacing w:after="0" w:line="240" w:lineRule="auto"/>
              <w:rPr>
                <w:rFonts w:ascii="Arial" w:hAnsi="Arial" w:cs="Arial"/>
                <w:b/>
                <w:sz w:val="20"/>
                <w:szCs w:val="20"/>
                <w:lang w:val="es-ES"/>
              </w:rPr>
            </w:pPr>
            <w:r w:rsidRPr="00A640C0">
              <w:rPr>
                <w:rFonts w:ascii="Arial" w:hAnsi="Arial" w:cs="Arial"/>
                <w:b/>
                <w:sz w:val="20"/>
                <w:szCs w:val="20"/>
              </w:rPr>
              <w:t>Realiza estructuras de moléculas químicas teniendo presente el concepto de enlace químico, tabla periódica.</w:t>
            </w:r>
          </w:p>
          <w:p w:rsidR="00A640C0" w:rsidRPr="00A640C0" w:rsidRDefault="00A640C0" w:rsidP="00A640C0">
            <w:pPr>
              <w:spacing w:after="0" w:line="240" w:lineRule="auto"/>
              <w:rPr>
                <w:rFonts w:ascii="Arial" w:hAnsi="Arial" w:cs="Arial"/>
                <w:b/>
                <w:sz w:val="20"/>
                <w:szCs w:val="20"/>
                <w:lang w:val="es-ES"/>
              </w:rPr>
            </w:pPr>
          </w:p>
          <w:p w:rsidR="00A640C0" w:rsidRPr="00A640C0" w:rsidRDefault="00A640C0" w:rsidP="00A640C0">
            <w:pPr>
              <w:spacing w:after="0" w:line="240" w:lineRule="auto"/>
              <w:rPr>
                <w:rFonts w:ascii="Arial" w:hAnsi="Arial" w:cs="Arial"/>
                <w:b/>
                <w:sz w:val="20"/>
                <w:szCs w:val="20"/>
                <w:lang w:val="es-ES"/>
              </w:rPr>
            </w:pPr>
            <w:r w:rsidRPr="00A640C0">
              <w:rPr>
                <w:rFonts w:ascii="Arial" w:hAnsi="Arial" w:cs="Arial"/>
                <w:b/>
                <w:sz w:val="20"/>
                <w:szCs w:val="20"/>
                <w:lang w:val="es-ES"/>
              </w:rPr>
              <w:t>ESTUDIANTE:___________________________________________ JUICIO VALORATIVO:________</w:t>
            </w:r>
          </w:p>
        </w:tc>
      </w:tr>
    </w:tbl>
    <w:p w:rsidR="008454B8" w:rsidRDefault="008454B8" w:rsidP="00641D94">
      <w:pPr>
        <w:spacing w:after="0" w:line="240" w:lineRule="auto"/>
        <w:rPr>
          <w:rFonts w:ascii="Arial" w:hAnsi="Arial" w:cs="Arial"/>
          <w:b/>
          <w:sz w:val="20"/>
          <w:szCs w:val="20"/>
        </w:rPr>
      </w:pPr>
    </w:p>
    <w:p w:rsidR="0013197F" w:rsidRDefault="003A404D" w:rsidP="00641D94">
      <w:pPr>
        <w:spacing w:after="0" w:line="240" w:lineRule="auto"/>
        <w:jc w:val="both"/>
        <w:rPr>
          <w:rFonts w:ascii="Arial" w:hAnsi="Arial" w:cs="Arial"/>
          <w:b/>
          <w:sz w:val="20"/>
          <w:szCs w:val="20"/>
        </w:rPr>
      </w:pPr>
      <w:r>
        <w:rPr>
          <w:rFonts w:ascii="Arial" w:hAnsi="Arial" w:cs="Arial"/>
          <w:b/>
          <w:sz w:val="20"/>
          <w:szCs w:val="20"/>
        </w:rPr>
        <w:t>LOS ELEMENTOS DE LA TABLA PERIÓDICA EN ARTÍCULOS DE LA VIDA COTIDIANA</w:t>
      </w:r>
    </w:p>
    <w:p w:rsidR="003A404D" w:rsidRDefault="003A404D" w:rsidP="00641D94">
      <w:pPr>
        <w:spacing w:after="0" w:line="240" w:lineRule="auto"/>
        <w:jc w:val="both"/>
        <w:rPr>
          <w:rFonts w:ascii="Arial" w:hAnsi="Arial" w:cs="Arial"/>
          <w:b/>
          <w:sz w:val="20"/>
          <w:szCs w:val="20"/>
        </w:rPr>
      </w:pPr>
    </w:p>
    <w:p w:rsidR="003A404D" w:rsidRDefault="003A404D" w:rsidP="00641D94">
      <w:pPr>
        <w:spacing w:after="0" w:line="240" w:lineRule="auto"/>
        <w:jc w:val="both"/>
        <w:rPr>
          <w:rFonts w:ascii="Arial" w:hAnsi="Arial" w:cs="Arial"/>
          <w:sz w:val="20"/>
          <w:szCs w:val="20"/>
        </w:rPr>
      </w:pPr>
      <w:r w:rsidRPr="003A404D">
        <w:rPr>
          <w:rFonts w:ascii="Arial" w:hAnsi="Arial" w:cs="Arial"/>
          <w:sz w:val="20"/>
          <w:szCs w:val="20"/>
        </w:rPr>
        <w:t xml:space="preserve">Si bien es fácil identificar cosas hechas con Plata, Cobre o Sodio, quizá no tenemos idea que elementos cómo el Tungsteno (W) o el Disprosio (Dy) están más cerca de lo que pensamos. </w:t>
      </w:r>
    </w:p>
    <w:p w:rsidR="003A404D" w:rsidRPr="003A404D" w:rsidRDefault="003A404D" w:rsidP="003A404D">
      <w:pPr>
        <w:spacing w:after="0" w:line="240" w:lineRule="auto"/>
        <w:jc w:val="both"/>
        <w:rPr>
          <w:rFonts w:ascii="Arial" w:hAnsi="Arial" w:cs="Arial"/>
          <w:sz w:val="20"/>
          <w:szCs w:val="20"/>
        </w:rPr>
      </w:pPr>
      <w:r>
        <w:rPr>
          <w:rFonts w:ascii="Arial" w:hAnsi="Arial" w:cs="Arial"/>
          <w:sz w:val="20"/>
          <w:szCs w:val="20"/>
        </w:rPr>
        <w:t>L</w:t>
      </w:r>
      <w:r w:rsidRPr="003A404D">
        <w:rPr>
          <w:rFonts w:ascii="Arial" w:hAnsi="Arial" w:cs="Arial"/>
          <w:sz w:val="20"/>
          <w:szCs w:val="20"/>
        </w:rPr>
        <w:t>a tabla periódica de los elementos es quizás una de las enseñanzas que siempre tendrá un lugar en nuestra memoria de aquellos días en los que asistíamos al colegio. Los periodos, los grupos, las propiedades, el número atómico o el famoso símbolo son algunas de las cosas que recordamos de esta carta de navegación del mundo de los elementos químicos.</w:t>
      </w:r>
    </w:p>
    <w:p w:rsidR="003A404D" w:rsidRDefault="003A404D" w:rsidP="003A404D">
      <w:pPr>
        <w:spacing w:after="0" w:line="240" w:lineRule="auto"/>
        <w:jc w:val="both"/>
        <w:rPr>
          <w:rFonts w:ascii="Arial" w:hAnsi="Arial" w:cs="Arial"/>
          <w:sz w:val="20"/>
          <w:szCs w:val="20"/>
        </w:rPr>
      </w:pPr>
      <w:r w:rsidRPr="003A404D">
        <w:rPr>
          <w:rFonts w:ascii="Arial" w:hAnsi="Arial" w:cs="Arial"/>
          <w:sz w:val="20"/>
          <w:szCs w:val="20"/>
        </w:rPr>
        <w:t>Pero así como a muchos se les facilita recordar los símbolos de los elementos más conocidos, otros no recuerdan si quiera el símbolo del hidrogeno (H) o tal vez les interesa muy poco. Sin embargo, en nuestro diario vivir no somos conscientes de que las cosas a nuestro alrededor están hechas de elementos que quizás nunca habíamos escuchado, tales como el Disprosio (Dy), usado para los discos compactos; o el Erbio (Er), que se usa en gafas de protección</w:t>
      </w:r>
      <w:r>
        <w:rPr>
          <w:rFonts w:ascii="Arial" w:hAnsi="Arial" w:cs="Arial"/>
          <w:sz w:val="20"/>
          <w:szCs w:val="20"/>
        </w:rPr>
        <w:t>.</w:t>
      </w:r>
    </w:p>
    <w:p w:rsidR="003A404D" w:rsidRDefault="003A404D" w:rsidP="003A404D">
      <w:pPr>
        <w:spacing w:after="0" w:line="240" w:lineRule="auto"/>
        <w:jc w:val="both"/>
        <w:rPr>
          <w:rFonts w:ascii="Arial" w:hAnsi="Arial" w:cs="Arial"/>
          <w:sz w:val="20"/>
          <w:szCs w:val="20"/>
        </w:rPr>
      </w:pPr>
      <w:r>
        <w:rPr>
          <w:rFonts w:ascii="Arial" w:hAnsi="Arial" w:cs="Arial"/>
          <w:sz w:val="20"/>
          <w:szCs w:val="20"/>
        </w:rPr>
        <w:t>P</w:t>
      </w:r>
      <w:r w:rsidRPr="003A404D">
        <w:rPr>
          <w:rFonts w:ascii="Arial" w:hAnsi="Arial" w:cs="Arial"/>
          <w:sz w:val="20"/>
          <w:szCs w:val="20"/>
        </w:rPr>
        <w:t>or esta razón, estudiantes del Columbus College of Art &amp; Design se dieron a la tarea de ilustrar los elementos de la tabla periódica con animaciones de seis segundos por elemento químico. Aunque en el video a continuación faltan bastantes, resulta educativo y hasta entretenido reconocer de qué elemento están hechas las cosas que usamos en nuestro diario vivir.</w:t>
      </w:r>
    </w:p>
    <w:p w:rsidR="003A404D" w:rsidRDefault="003A404D" w:rsidP="003A404D">
      <w:pPr>
        <w:spacing w:after="0" w:line="240" w:lineRule="auto"/>
        <w:jc w:val="both"/>
        <w:rPr>
          <w:rFonts w:ascii="Arial" w:hAnsi="Arial" w:cs="Arial"/>
          <w:sz w:val="20"/>
          <w:szCs w:val="20"/>
        </w:rPr>
      </w:pPr>
    </w:p>
    <w:p w:rsidR="003A404D" w:rsidRPr="003A404D" w:rsidRDefault="003A404D" w:rsidP="00641D94">
      <w:pPr>
        <w:spacing w:after="0" w:line="240" w:lineRule="auto"/>
        <w:jc w:val="both"/>
        <w:rPr>
          <w:rFonts w:ascii="Arial" w:hAnsi="Arial" w:cs="Arial"/>
          <w:b/>
          <w:sz w:val="20"/>
          <w:szCs w:val="20"/>
          <w:lang w:val="en-US"/>
        </w:rPr>
      </w:pPr>
      <w:r w:rsidRPr="003A404D">
        <w:rPr>
          <w:rFonts w:ascii="Arial" w:hAnsi="Arial" w:cs="Arial"/>
          <w:b/>
          <w:sz w:val="20"/>
          <w:szCs w:val="20"/>
          <w:lang w:val="en-US"/>
        </w:rPr>
        <w:t>https://vimeo.com/195853673</w:t>
      </w:r>
    </w:p>
    <w:p w:rsidR="003A404D" w:rsidRDefault="003A404D" w:rsidP="00641D94">
      <w:pPr>
        <w:spacing w:after="0" w:line="240" w:lineRule="auto"/>
        <w:jc w:val="both"/>
        <w:rPr>
          <w:rFonts w:ascii="Arial" w:hAnsi="Arial" w:cs="Arial"/>
          <w:sz w:val="20"/>
          <w:szCs w:val="20"/>
          <w:lang w:val="en-US"/>
        </w:rPr>
      </w:pPr>
    </w:p>
    <w:p w:rsidR="003A404D" w:rsidRDefault="00434223" w:rsidP="00641D94">
      <w:pPr>
        <w:spacing w:after="0" w:line="240" w:lineRule="auto"/>
        <w:jc w:val="both"/>
        <w:rPr>
          <w:rFonts w:ascii="Arial" w:hAnsi="Arial" w:cs="Arial"/>
          <w:sz w:val="20"/>
          <w:szCs w:val="20"/>
          <w:lang w:val="en-US"/>
        </w:rPr>
      </w:pPr>
      <w:r>
        <w:rPr>
          <w:noProof/>
          <w:lang w:eastAsia="es-CO"/>
        </w:rPr>
        <w:drawing>
          <wp:inline distT="0" distB="0" distL="0" distR="0">
            <wp:extent cx="1162050" cy="892899"/>
            <wp:effectExtent l="0" t="0" r="0" b="2540"/>
            <wp:docPr id="2" name="Imagen 2" descr="Los elementos de la tabla periódica en artículos de la vida coti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elementos de la tabla periódica en artículos de la vida cotidia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6285" cy="896153"/>
                    </a:xfrm>
                    <a:prstGeom prst="rect">
                      <a:avLst/>
                    </a:prstGeom>
                    <a:noFill/>
                    <a:ln>
                      <a:noFill/>
                    </a:ln>
                  </pic:spPr>
                </pic:pic>
              </a:graphicData>
            </a:graphic>
          </wp:inline>
        </w:drawing>
      </w:r>
    </w:p>
    <w:p w:rsidR="003A404D" w:rsidRPr="003A404D" w:rsidRDefault="003A404D" w:rsidP="00641D94">
      <w:pPr>
        <w:spacing w:after="0" w:line="240" w:lineRule="auto"/>
        <w:jc w:val="both"/>
        <w:rPr>
          <w:rFonts w:ascii="Arial" w:hAnsi="Arial" w:cs="Arial"/>
          <w:sz w:val="20"/>
          <w:szCs w:val="20"/>
          <w:lang w:val="en-US"/>
        </w:rPr>
      </w:pPr>
    </w:p>
    <w:p w:rsidR="006672C5" w:rsidRPr="006672C5" w:rsidRDefault="006672C5" w:rsidP="00641D94">
      <w:pPr>
        <w:spacing w:after="0" w:line="240" w:lineRule="auto"/>
        <w:jc w:val="both"/>
        <w:rPr>
          <w:rFonts w:ascii="Arial" w:hAnsi="Arial" w:cs="Arial"/>
          <w:b/>
          <w:sz w:val="20"/>
          <w:szCs w:val="20"/>
        </w:rPr>
      </w:pPr>
      <w:r w:rsidRPr="006672C5">
        <w:rPr>
          <w:rFonts w:ascii="Arial" w:hAnsi="Arial" w:cs="Arial"/>
          <w:b/>
          <w:sz w:val="20"/>
          <w:szCs w:val="20"/>
        </w:rPr>
        <w:t>CONCEPTO DE LA TABLA PERIÓDICA</w:t>
      </w:r>
    </w:p>
    <w:p w:rsidR="00695389" w:rsidRPr="00695389" w:rsidRDefault="00695389" w:rsidP="00695389">
      <w:pPr>
        <w:spacing w:after="0" w:line="240" w:lineRule="auto"/>
        <w:jc w:val="both"/>
        <w:rPr>
          <w:rFonts w:ascii="Arial" w:hAnsi="Arial" w:cs="Arial"/>
          <w:sz w:val="20"/>
          <w:szCs w:val="20"/>
          <w:lang w:val="es-ES"/>
        </w:rPr>
      </w:pPr>
    </w:p>
    <w:p w:rsidR="004F01CD" w:rsidRDefault="00695389" w:rsidP="00695389">
      <w:pPr>
        <w:spacing w:after="0" w:line="240" w:lineRule="auto"/>
        <w:jc w:val="both"/>
        <w:rPr>
          <w:rFonts w:ascii="Arial" w:hAnsi="Arial" w:cs="Arial"/>
          <w:sz w:val="20"/>
          <w:szCs w:val="20"/>
          <w:lang w:val="es-ES"/>
        </w:rPr>
      </w:pPr>
      <w:r w:rsidRPr="00695389">
        <w:rPr>
          <w:rFonts w:ascii="Arial" w:hAnsi="Arial" w:cs="Arial"/>
          <w:sz w:val="20"/>
          <w:szCs w:val="20"/>
          <w:lang w:val="es-ES"/>
        </w:rPr>
        <w:t xml:space="preserve">La tabla periódica es un esquema en forma donde figuran todos los elementos químicos que se conocen, sistemáticamente ordenados de acuerdo a sus números atómicos, en orden creciente. </w:t>
      </w:r>
      <w:r w:rsidR="00B676EC">
        <w:rPr>
          <w:rFonts w:ascii="Arial" w:hAnsi="Arial" w:cs="Arial"/>
          <w:sz w:val="20"/>
          <w:szCs w:val="20"/>
          <w:lang w:val="es-ES"/>
        </w:rPr>
        <w:t>La tabla tiene unas columnas llamadas grupos y unas filas llamadas periodos.</w:t>
      </w:r>
      <w:r w:rsidR="00E34703">
        <w:rPr>
          <w:rFonts w:ascii="Arial" w:hAnsi="Arial" w:cs="Arial"/>
          <w:sz w:val="20"/>
          <w:szCs w:val="20"/>
          <w:lang w:val="es-ES"/>
        </w:rPr>
        <w:t xml:space="preserve"> </w:t>
      </w:r>
      <w:r w:rsidR="00E34703" w:rsidRPr="00E34703">
        <w:rPr>
          <w:rFonts w:ascii="Arial" w:hAnsi="Arial" w:cs="Arial"/>
          <w:b/>
          <w:sz w:val="20"/>
          <w:szCs w:val="20"/>
          <w:lang w:val="es-ES"/>
        </w:rPr>
        <w:t>(Consultar que enuncia la ley periódica y quien la propuso)</w:t>
      </w:r>
      <w:r w:rsidR="00E34703">
        <w:rPr>
          <w:rFonts w:ascii="Arial" w:hAnsi="Arial" w:cs="Arial"/>
          <w:b/>
          <w:sz w:val="20"/>
          <w:szCs w:val="20"/>
          <w:lang w:val="es-ES"/>
        </w:rPr>
        <w:t>.</w:t>
      </w:r>
      <w:r w:rsidR="00E34703" w:rsidRPr="00E34703">
        <w:rPr>
          <w:rFonts w:ascii="Arial" w:hAnsi="Arial" w:cs="Arial"/>
          <w:b/>
          <w:sz w:val="20"/>
          <w:szCs w:val="20"/>
          <w:lang w:val="es-ES"/>
        </w:rPr>
        <w:t xml:space="preserve"> </w:t>
      </w:r>
    </w:p>
    <w:p w:rsidR="004F01CD" w:rsidRDefault="004F01CD" w:rsidP="00695389">
      <w:pPr>
        <w:spacing w:after="0" w:line="240" w:lineRule="auto"/>
        <w:jc w:val="both"/>
        <w:rPr>
          <w:rFonts w:ascii="Arial" w:hAnsi="Arial" w:cs="Arial"/>
          <w:sz w:val="20"/>
          <w:szCs w:val="20"/>
          <w:lang w:val="es-ES"/>
        </w:rPr>
      </w:pPr>
    </w:p>
    <w:p w:rsidR="005B073F" w:rsidRDefault="00434223" w:rsidP="004F01CD">
      <w:pPr>
        <w:spacing w:after="0" w:line="240" w:lineRule="auto"/>
        <w:jc w:val="both"/>
        <w:rPr>
          <w:rFonts w:ascii="Arial" w:hAnsi="Arial" w:cs="Arial"/>
          <w:sz w:val="20"/>
          <w:szCs w:val="20"/>
          <w:lang w:val="es-ES"/>
        </w:rPr>
      </w:pPr>
      <w:r>
        <w:rPr>
          <w:rFonts w:ascii="Roboto" w:hAnsi="Roboto"/>
          <w:noProof/>
          <w:color w:val="58595B"/>
          <w:lang w:eastAsia="es-CO"/>
        </w:rPr>
        <w:drawing>
          <wp:inline distT="0" distB="0" distL="0" distR="0">
            <wp:extent cx="2971800" cy="1647825"/>
            <wp:effectExtent l="0" t="0" r="0" b="9525"/>
            <wp:docPr id="3" name="Imagen 3" descr="Actì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ìnid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647825"/>
                    </a:xfrm>
                    <a:prstGeom prst="rect">
                      <a:avLst/>
                    </a:prstGeom>
                    <a:noFill/>
                    <a:ln>
                      <a:noFill/>
                    </a:ln>
                  </pic:spPr>
                </pic:pic>
              </a:graphicData>
            </a:graphic>
          </wp:inline>
        </w:drawing>
      </w:r>
    </w:p>
    <w:p w:rsidR="00695389" w:rsidRDefault="00695389" w:rsidP="00695389">
      <w:pPr>
        <w:spacing w:after="0" w:line="240" w:lineRule="auto"/>
        <w:jc w:val="both"/>
        <w:rPr>
          <w:rFonts w:ascii="Arial" w:hAnsi="Arial" w:cs="Arial"/>
          <w:sz w:val="20"/>
          <w:szCs w:val="20"/>
        </w:rPr>
      </w:pPr>
    </w:p>
    <w:p w:rsidR="005B073F" w:rsidRDefault="005B073F" w:rsidP="00695389">
      <w:pPr>
        <w:spacing w:after="0" w:line="240" w:lineRule="auto"/>
        <w:jc w:val="both"/>
        <w:rPr>
          <w:rFonts w:ascii="Arial" w:hAnsi="Arial" w:cs="Arial"/>
          <w:sz w:val="20"/>
          <w:szCs w:val="20"/>
        </w:rPr>
      </w:pPr>
      <w:r w:rsidRPr="005B073F">
        <w:rPr>
          <w:rFonts w:ascii="Arial" w:hAnsi="Arial" w:cs="Arial"/>
          <w:sz w:val="20"/>
          <w:szCs w:val="20"/>
        </w:rPr>
        <w:t xml:space="preserve">Se llaman elementos químicos a los ciento diez tipos de átomos diferentes que nos rodean. De ellos noventa y dos son elementos químicos naturales, y el resto, artificiales. </w:t>
      </w:r>
    </w:p>
    <w:p w:rsidR="005B073F" w:rsidRPr="005B073F" w:rsidRDefault="005B073F" w:rsidP="005B073F">
      <w:pPr>
        <w:spacing w:after="0" w:line="240" w:lineRule="auto"/>
        <w:jc w:val="both"/>
        <w:rPr>
          <w:rFonts w:ascii="Arial" w:hAnsi="Arial" w:cs="Arial"/>
          <w:sz w:val="20"/>
          <w:szCs w:val="20"/>
        </w:rPr>
      </w:pPr>
      <w:r w:rsidRPr="005B073F">
        <w:rPr>
          <w:rFonts w:ascii="Arial" w:hAnsi="Arial" w:cs="Arial"/>
          <w:sz w:val="20"/>
          <w:szCs w:val="20"/>
        </w:rPr>
        <w:t>Puede definirse un elemento como una sustancia básica,</w:t>
      </w:r>
      <w:r w:rsidR="00B676EC">
        <w:rPr>
          <w:rFonts w:ascii="Arial" w:hAnsi="Arial" w:cs="Arial"/>
          <w:sz w:val="20"/>
          <w:szCs w:val="20"/>
        </w:rPr>
        <w:t xml:space="preserve"> combinable con otros elementos </w:t>
      </w:r>
      <w:r w:rsidRPr="005B073F">
        <w:rPr>
          <w:rFonts w:ascii="Arial" w:hAnsi="Arial" w:cs="Arial"/>
          <w:sz w:val="20"/>
          <w:szCs w:val="20"/>
        </w:rPr>
        <w:t>pero que aislados no pueden descomponerse en sustancias más simples.</w:t>
      </w:r>
    </w:p>
    <w:p w:rsidR="005B073F" w:rsidRPr="005B073F" w:rsidRDefault="005B073F" w:rsidP="005B073F">
      <w:pPr>
        <w:spacing w:after="0" w:line="240" w:lineRule="auto"/>
        <w:jc w:val="both"/>
        <w:rPr>
          <w:rFonts w:ascii="Arial" w:hAnsi="Arial" w:cs="Arial"/>
          <w:sz w:val="20"/>
          <w:szCs w:val="20"/>
        </w:rPr>
      </w:pPr>
    </w:p>
    <w:p w:rsidR="005B073F" w:rsidRPr="005B073F" w:rsidRDefault="005B073F" w:rsidP="005B073F">
      <w:pPr>
        <w:spacing w:after="0" w:line="240" w:lineRule="auto"/>
        <w:jc w:val="both"/>
        <w:rPr>
          <w:rFonts w:ascii="Arial" w:hAnsi="Arial" w:cs="Arial"/>
          <w:sz w:val="20"/>
          <w:szCs w:val="20"/>
        </w:rPr>
      </w:pPr>
      <w:r w:rsidRPr="005B073F">
        <w:rPr>
          <w:rFonts w:ascii="Arial" w:hAnsi="Arial" w:cs="Arial"/>
          <w:sz w:val="20"/>
          <w:szCs w:val="20"/>
        </w:rPr>
        <w:t>Los elementos químicos se simbolizan con una letra mayúscula, que es generalmente la primera de su nombre. Así, el hidrógeno tiene como símbolo la H, o el carbono la C. Si ya existe un elemento con la misma letra se le agrega para diferenciarlo la letra que le sigue en su nombre</w:t>
      </w:r>
      <w:r w:rsidR="00B676EC">
        <w:rPr>
          <w:rFonts w:ascii="Arial" w:hAnsi="Arial" w:cs="Arial"/>
          <w:sz w:val="20"/>
          <w:szCs w:val="20"/>
        </w:rPr>
        <w:t>.</w:t>
      </w:r>
    </w:p>
    <w:p w:rsidR="005B073F" w:rsidRPr="005B073F" w:rsidRDefault="005B073F" w:rsidP="005B073F">
      <w:pPr>
        <w:spacing w:after="0" w:line="240" w:lineRule="auto"/>
        <w:jc w:val="both"/>
        <w:rPr>
          <w:rFonts w:ascii="Arial" w:hAnsi="Arial" w:cs="Arial"/>
          <w:sz w:val="20"/>
          <w:szCs w:val="20"/>
        </w:rPr>
      </w:pPr>
    </w:p>
    <w:p w:rsidR="00E34703" w:rsidRDefault="005B073F" w:rsidP="005B073F">
      <w:pPr>
        <w:spacing w:after="0" w:line="240" w:lineRule="auto"/>
        <w:jc w:val="both"/>
        <w:rPr>
          <w:rFonts w:ascii="Arial" w:hAnsi="Arial" w:cs="Arial"/>
          <w:sz w:val="20"/>
          <w:szCs w:val="20"/>
        </w:rPr>
      </w:pPr>
      <w:r w:rsidRPr="005B073F">
        <w:rPr>
          <w:rFonts w:ascii="Arial" w:hAnsi="Arial" w:cs="Arial"/>
          <w:sz w:val="20"/>
          <w:szCs w:val="20"/>
        </w:rPr>
        <w:t xml:space="preserve">Algunos elementos como la plata, que se simboliza con Ag, es atendiendo a su etimología. En este caso del latín </w:t>
      </w:r>
      <w:r w:rsidR="00E34703" w:rsidRPr="005B073F">
        <w:rPr>
          <w:rFonts w:ascii="Arial" w:hAnsi="Arial" w:cs="Arial"/>
          <w:sz w:val="20"/>
          <w:szCs w:val="20"/>
        </w:rPr>
        <w:t>argentum”.</w:t>
      </w:r>
    </w:p>
    <w:p w:rsidR="00E34703" w:rsidRDefault="00E34703" w:rsidP="005B073F">
      <w:pPr>
        <w:spacing w:after="0" w:line="240" w:lineRule="auto"/>
        <w:jc w:val="both"/>
        <w:rPr>
          <w:rFonts w:ascii="Arial" w:hAnsi="Arial" w:cs="Arial"/>
          <w:sz w:val="20"/>
          <w:szCs w:val="20"/>
        </w:rPr>
      </w:pPr>
    </w:p>
    <w:p w:rsidR="003A404D" w:rsidRDefault="005B073F" w:rsidP="005B073F">
      <w:pPr>
        <w:spacing w:after="0" w:line="240" w:lineRule="auto"/>
        <w:jc w:val="both"/>
        <w:rPr>
          <w:rFonts w:ascii="Arial" w:hAnsi="Arial" w:cs="Arial"/>
          <w:sz w:val="20"/>
          <w:szCs w:val="20"/>
        </w:rPr>
      </w:pPr>
      <w:r w:rsidRPr="005B073F">
        <w:rPr>
          <w:rFonts w:ascii="Arial" w:hAnsi="Arial" w:cs="Arial"/>
          <w:sz w:val="20"/>
          <w:szCs w:val="20"/>
        </w:rPr>
        <w:t>“</w:t>
      </w:r>
      <w:r w:rsidR="00434223">
        <w:rPr>
          <w:noProof/>
          <w:lang w:eastAsia="es-CO"/>
        </w:rPr>
        <w:drawing>
          <wp:inline distT="0" distB="0" distL="0" distR="0">
            <wp:extent cx="1628775" cy="1421581"/>
            <wp:effectExtent l="0" t="0" r="0" b="7620"/>
            <wp:docPr id="4" name="Imagen 4" descr="Resultado de imagen para algunos elementos químicos uso coti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algunos elementos químicos uso cotidi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982" cy="1425253"/>
                    </a:xfrm>
                    <a:prstGeom prst="rect">
                      <a:avLst/>
                    </a:prstGeom>
                    <a:noFill/>
                    <a:ln>
                      <a:noFill/>
                    </a:ln>
                  </pic:spPr>
                </pic:pic>
              </a:graphicData>
            </a:graphic>
          </wp:inline>
        </w:drawing>
      </w:r>
    </w:p>
    <w:p w:rsidR="0092599E" w:rsidRDefault="0092599E" w:rsidP="00540311">
      <w:pPr>
        <w:spacing w:after="0" w:line="240" w:lineRule="auto"/>
        <w:jc w:val="both"/>
        <w:rPr>
          <w:rFonts w:ascii="Arial" w:hAnsi="Arial" w:cs="Arial"/>
          <w:b/>
          <w:sz w:val="20"/>
          <w:szCs w:val="20"/>
        </w:rPr>
      </w:pPr>
    </w:p>
    <w:p w:rsidR="00540311" w:rsidRPr="00540311" w:rsidRDefault="00540311" w:rsidP="00540311">
      <w:pPr>
        <w:spacing w:after="0" w:line="240" w:lineRule="auto"/>
        <w:jc w:val="both"/>
        <w:rPr>
          <w:rFonts w:ascii="Arial" w:hAnsi="Arial" w:cs="Arial"/>
          <w:b/>
          <w:sz w:val="20"/>
          <w:szCs w:val="20"/>
        </w:rPr>
      </w:pPr>
      <w:r w:rsidRPr="00540311">
        <w:rPr>
          <w:rFonts w:ascii="Arial" w:hAnsi="Arial" w:cs="Arial"/>
          <w:b/>
          <w:sz w:val="20"/>
          <w:szCs w:val="20"/>
        </w:rPr>
        <w:t>PRINCIPALES PROPIEDADES PERIÓDICAS</w:t>
      </w:r>
    </w:p>
    <w:p w:rsidR="00540311" w:rsidRDefault="00540311" w:rsidP="00540311">
      <w:pPr>
        <w:spacing w:after="0" w:line="240" w:lineRule="auto"/>
        <w:jc w:val="both"/>
        <w:rPr>
          <w:rFonts w:ascii="Arial" w:hAnsi="Arial" w:cs="Arial"/>
          <w:sz w:val="20"/>
          <w:szCs w:val="20"/>
        </w:rPr>
      </w:pPr>
    </w:p>
    <w:p w:rsidR="00540311" w:rsidRPr="00540311" w:rsidRDefault="00540311" w:rsidP="00540311">
      <w:pPr>
        <w:spacing w:after="0" w:line="240" w:lineRule="auto"/>
        <w:jc w:val="both"/>
        <w:rPr>
          <w:rFonts w:ascii="Arial" w:hAnsi="Arial" w:cs="Arial"/>
          <w:sz w:val="20"/>
          <w:szCs w:val="20"/>
        </w:rPr>
      </w:pPr>
    </w:p>
    <w:p w:rsidR="00540311" w:rsidRPr="009D418B" w:rsidRDefault="009D418B" w:rsidP="00540311">
      <w:pPr>
        <w:spacing w:after="0" w:line="240" w:lineRule="auto"/>
        <w:jc w:val="both"/>
        <w:rPr>
          <w:rFonts w:ascii="Arial" w:hAnsi="Arial" w:cs="Arial"/>
          <w:b/>
          <w:sz w:val="20"/>
          <w:szCs w:val="20"/>
        </w:rPr>
      </w:pPr>
      <w:r w:rsidRPr="009D418B">
        <w:rPr>
          <w:rFonts w:ascii="Arial" w:hAnsi="Arial" w:cs="Arial"/>
          <w:b/>
          <w:sz w:val="20"/>
          <w:szCs w:val="20"/>
        </w:rPr>
        <w:t>Tamaño atómico</w:t>
      </w:r>
    </w:p>
    <w:p w:rsidR="00540311" w:rsidRPr="00540311" w:rsidRDefault="00540311" w:rsidP="00540311">
      <w:pPr>
        <w:spacing w:after="0" w:line="240" w:lineRule="auto"/>
        <w:jc w:val="both"/>
        <w:rPr>
          <w:rFonts w:ascii="Arial" w:hAnsi="Arial" w:cs="Arial"/>
          <w:sz w:val="20"/>
          <w:szCs w:val="20"/>
        </w:rPr>
      </w:pPr>
    </w:p>
    <w:p w:rsidR="00540311" w:rsidRPr="00540311" w:rsidRDefault="00A640C0" w:rsidP="00540311">
      <w:pPr>
        <w:spacing w:after="0" w:line="240" w:lineRule="auto"/>
        <w:jc w:val="both"/>
        <w:rPr>
          <w:rFonts w:ascii="Arial" w:hAnsi="Arial" w:cs="Arial"/>
          <w:sz w:val="20"/>
          <w:szCs w:val="20"/>
        </w:rPr>
      </w:pPr>
      <w:r>
        <w:rPr>
          <w:rFonts w:ascii="Arial" w:hAnsi="Arial" w:cs="Arial"/>
          <w:sz w:val="20"/>
          <w:szCs w:val="20"/>
        </w:rPr>
        <w:t>E</w:t>
      </w:r>
      <w:r w:rsidR="00540311" w:rsidRPr="00540311">
        <w:rPr>
          <w:rFonts w:ascii="Arial" w:hAnsi="Arial" w:cs="Arial"/>
          <w:sz w:val="20"/>
          <w:szCs w:val="20"/>
        </w:rPr>
        <w:t>s un término referencial, se interpreta como el radio de una esfera dentro de la cual se encuentra la máxima probabilidad de hallar los electrones de un átomo.</w:t>
      </w:r>
    </w:p>
    <w:p w:rsidR="00A640C0" w:rsidRDefault="00A640C0" w:rsidP="00540311">
      <w:pPr>
        <w:spacing w:after="0" w:line="240" w:lineRule="auto"/>
        <w:jc w:val="both"/>
        <w:rPr>
          <w:rFonts w:ascii="Arial" w:hAnsi="Arial" w:cs="Arial"/>
          <w:sz w:val="20"/>
          <w:szCs w:val="20"/>
        </w:rPr>
      </w:pPr>
    </w:p>
    <w:p w:rsidR="009D418B" w:rsidRPr="009D418B" w:rsidRDefault="00434223" w:rsidP="009D418B">
      <w:pPr>
        <w:spacing w:after="0" w:line="240" w:lineRule="auto"/>
        <w:jc w:val="both"/>
        <w:rPr>
          <w:rFonts w:ascii="Arial" w:hAnsi="Arial" w:cs="Arial"/>
          <w:sz w:val="20"/>
          <w:szCs w:val="20"/>
        </w:rPr>
      </w:pPr>
      <w:r>
        <w:rPr>
          <w:noProof/>
          <w:lang w:eastAsia="es-CO"/>
        </w:rPr>
        <w:drawing>
          <wp:inline distT="0" distB="0" distL="0" distR="0">
            <wp:extent cx="2419350" cy="1819275"/>
            <wp:effectExtent l="0" t="0" r="0" b="9525"/>
            <wp:docPr id="5" name="Imagen 5" descr="Resultado de imagen para tamaño ató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maño atómi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819275"/>
                    </a:xfrm>
                    <a:prstGeom prst="rect">
                      <a:avLst/>
                    </a:prstGeom>
                    <a:noFill/>
                    <a:ln>
                      <a:noFill/>
                    </a:ln>
                  </pic:spPr>
                </pic:pic>
              </a:graphicData>
            </a:graphic>
          </wp:inline>
        </w:drawing>
      </w:r>
    </w:p>
    <w:p w:rsidR="00B676EC" w:rsidRDefault="00B676EC" w:rsidP="00540364">
      <w:pPr>
        <w:spacing w:after="0" w:line="240" w:lineRule="auto"/>
        <w:jc w:val="both"/>
        <w:rPr>
          <w:rFonts w:ascii="Arial" w:hAnsi="Arial" w:cs="Arial"/>
          <w:b/>
          <w:sz w:val="20"/>
          <w:szCs w:val="20"/>
        </w:rPr>
      </w:pPr>
    </w:p>
    <w:p w:rsidR="00B676EC" w:rsidRDefault="00B676EC" w:rsidP="00540364">
      <w:pPr>
        <w:spacing w:after="0" w:line="240" w:lineRule="auto"/>
        <w:jc w:val="both"/>
        <w:rPr>
          <w:rFonts w:ascii="Arial" w:hAnsi="Arial" w:cs="Arial"/>
          <w:b/>
          <w:sz w:val="20"/>
          <w:szCs w:val="20"/>
        </w:rPr>
      </w:pPr>
    </w:p>
    <w:p w:rsidR="00540364" w:rsidRPr="00540364" w:rsidRDefault="00540364" w:rsidP="00540364">
      <w:pPr>
        <w:spacing w:after="0" w:line="240" w:lineRule="auto"/>
        <w:jc w:val="both"/>
        <w:rPr>
          <w:rFonts w:ascii="Arial" w:hAnsi="Arial" w:cs="Arial"/>
          <w:b/>
          <w:sz w:val="20"/>
          <w:szCs w:val="20"/>
        </w:rPr>
      </w:pPr>
      <w:r w:rsidRPr="00540364">
        <w:rPr>
          <w:rFonts w:ascii="Arial" w:hAnsi="Arial" w:cs="Arial"/>
          <w:b/>
          <w:sz w:val="20"/>
          <w:szCs w:val="20"/>
        </w:rPr>
        <w:t>Energía de ionización</w:t>
      </w:r>
    </w:p>
    <w:p w:rsidR="00540364" w:rsidRPr="00540364" w:rsidRDefault="00540364" w:rsidP="00540364">
      <w:pPr>
        <w:spacing w:after="0" w:line="240" w:lineRule="auto"/>
        <w:jc w:val="both"/>
        <w:rPr>
          <w:rFonts w:ascii="Arial" w:hAnsi="Arial" w:cs="Arial"/>
          <w:sz w:val="20"/>
          <w:szCs w:val="20"/>
        </w:rPr>
      </w:pPr>
    </w:p>
    <w:p w:rsidR="00540364" w:rsidRPr="00540364" w:rsidRDefault="00A640C0" w:rsidP="00540364">
      <w:pPr>
        <w:spacing w:after="0" w:line="240" w:lineRule="auto"/>
        <w:jc w:val="both"/>
        <w:rPr>
          <w:rFonts w:ascii="Arial" w:hAnsi="Arial" w:cs="Arial"/>
          <w:sz w:val="20"/>
          <w:szCs w:val="20"/>
        </w:rPr>
      </w:pPr>
      <w:r>
        <w:rPr>
          <w:rFonts w:ascii="Arial" w:hAnsi="Arial" w:cs="Arial"/>
          <w:sz w:val="20"/>
          <w:szCs w:val="20"/>
        </w:rPr>
        <w:t>E</w:t>
      </w:r>
      <w:r w:rsidR="00540364" w:rsidRPr="00540364">
        <w:rPr>
          <w:rFonts w:ascii="Arial" w:hAnsi="Arial" w:cs="Arial"/>
          <w:sz w:val="20"/>
          <w:szCs w:val="20"/>
        </w:rPr>
        <w:t xml:space="preserve">s la energía mínima (kJ/mol) que se requiere para retirar un electrón de un átomo al estado gaseoso. </w:t>
      </w:r>
    </w:p>
    <w:p w:rsidR="00540364" w:rsidRPr="00540364" w:rsidRDefault="00540364" w:rsidP="00540364">
      <w:pPr>
        <w:spacing w:after="0" w:line="240" w:lineRule="auto"/>
        <w:jc w:val="both"/>
        <w:rPr>
          <w:rFonts w:ascii="Arial" w:hAnsi="Arial" w:cs="Arial"/>
          <w:sz w:val="20"/>
          <w:szCs w:val="20"/>
        </w:rPr>
      </w:pPr>
    </w:p>
    <w:p w:rsidR="00540364" w:rsidRPr="00540364" w:rsidRDefault="00540364" w:rsidP="00540364">
      <w:pPr>
        <w:spacing w:after="0" w:line="240" w:lineRule="auto"/>
        <w:jc w:val="both"/>
        <w:rPr>
          <w:rFonts w:ascii="Arial" w:hAnsi="Arial" w:cs="Arial"/>
          <w:sz w:val="20"/>
          <w:szCs w:val="20"/>
        </w:rPr>
      </w:pPr>
    </w:p>
    <w:p w:rsidR="00540364" w:rsidRDefault="00540364" w:rsidP="00540364">
      <w:pPr>
        <w:spacing w:after="0" w:line="240" w:lineRule="auto"/>
        <w:jc w:val="both"/>
        <w:rPr>
          <w:rFonts w:ascii="Arial" w:hAnsi="Arial" w:cs="Arial"/>
          <w:sz w:val="20"/>
          <w:szCs w:val="20"/>
        </w:rPr>
      </w:pPr>
      <w:r>
        <w:rPr>
          <w:rFonts w:ascii="Arial" w:hAnsi="Arial" w:cs="Arial"/>
          <w:sz w:val="20"/>
          <w:szCs w:val="20"/>
        </w:rPr>
        <w:t xml:space="preserve">                 </w:t>
      </w:r>
      <w:r w:rsidRPr="00540364">
        <w:rPr>
          <w:rFonts w:ascii="Arial" w:hAnsi="Arial" w:cs="Arial"/>
          <w:sz w:val="20"/>
          <w:szCs w:val="20"/>
        </w:rPr>
        <w:t xml:space="preserve">  X(g) + EI →  X(g) +  + 1 e-</w:t>
      </w:r>
    </w:p>
    <w:p w:rsidR="00540364" w:rsidRPr="00540364" w:rsidRDefault="00540364" w:rsidP="00540364">
      <w:pPr>
        <w:spacing w:after="0" w:line="240" w:lineRule="auto"/>
        <w:jc w:val="both"/>
        <w:rPr>
          <w:rFonts w:ascii="Arial" w:hAnsi="Arial" w:cs="Arial"/>
          <w:sz w:val="20"/>
          <w:szCs w:val="20"/>
        </w:rPr>
      </w:pPr>
    </w:p>
    <w:p w:rsidR="00A640C0" w:rsidRPr="00E34703" w:rsidRDefault="00540364" w:rsidP="00540364">
      <w:pPr>
        <w:spacing w:after="0" w:line="240" w:lineRule="auto"/>
        <w:jc w:val="both"/>
        <w:rPr>
          <w:rFonts w:ascii="Arial" w:hAnsi="Arial" w:cs="Arial"/>
          <w:sz w:val="20"/>
          <w:szCs w:val="20"/>
        </w:rPr>
      </w:pPr>
      <w:r w:rsidRPr="00540364">
        <w:rPr>
          <w:rFonts w:ascii="Arial" w:hAnsi="Arial" w:cs="Arial"/>
          <w:sz w:val="20"/>
          <w:szCs w:val="20"/>
        </w:rPr>
        <w:t>Teniendo en cuenta que la energía de ionización está directamente relacionada con la facilidad que tiene un elemento para perder un electrón, podemos establecer que:</w:t>
      </w:r>
    </w:p>
    <w:p w:rsidR="00E34703" w:rsidRDefault="00E34703" w:rsidP="00540364">
      <w:pPr>
        <w:spacing w:after="0" w:line="240" w:lineRule="auto"/>
        <w:jc w:val="both"/>
        <w:rPr>
          <w:rFonts w:ascii="Arial" w:hAnsi="Arial" w:cs="Arial"/>
          <w:b/>
          <w:sz w:val="20"/>
          <w:szCs w:val="20"/>
        </w:rPr>
      </w:pPr>
    </w:p>
    <w:p w:rsidR="00540364" w:rsidRPr="00540364" w:rsidRDefault="00540364" w:rsidP="00540364">
      <w:pPr>
        <w:spacing w:after="0" w:line="240" w:lineRule="auto"/>
        <w:jc w:val="both"/>
        <w:rPr>
          <w:rFonts w:ascii="Arial" w:hAnsi="Arial" w:cs="Arial"/>
          <w:b/>
          <w:sz w:val="20"/>
          <w:szCs w:val="20"/>
        </w:rPr>
      </w:pPr>
      <w:r w:rsidRPr="00540364">
        <w:rPr>
          <w:rFonts w:ascii="Arial" w:hAnsi="Arial" w:cs="Arial"/>
          <w:b/>
          <w:sz w:val="20"/>
          <w:szCs w:val="20"/>
        </w:rPr>
        <w:lastRenderedPageBreak/>
        <w:t>En un GRUPO</w:t>
      </w:r>
    </w:p>
    <w:p w:rsidR="00540364" w:rsidRPr="00540364" w:rsidRDefault="00540364" w:rsidP="00540364">
      <w:pPr>
        <w:spacing w:after="0" w:line="240" w:lineRule="auto"/>
        <w:jc w:val="both"/>
        <w:rPr>
          <w:rFonts w:ascii="Arial" w:hAnsi="Arial" w:cs="Arial"/>
          <w:sz w:val="20"/>
          <w:szCs w:val="20"/>
        </w:rPr>
      </w:pPr>
    </w:p>
    <w:p w:rsidR="009D418B" w:rsidRDefault="00B676EC" w:rsidP="00540364">
      <w:pPr>
        <w:spacing w:after="0" w:line="240" w:lineRule="auto"/>
        <w:jc w:val="both"/>
        <w:rPr>
          <w:rFonts w:ascii="Arial" w:hAnsi="Arial" w:cs="Arial"/>
          <w:sz w:val="20"/>
          <w:szCs w:val="20"/>
        </w:rPr>
      </w:pPr>
      <w:r>
        <w:rPr>
          <w:rFonts w:ascii="Arial" w:hAnsi="Arial" w:cs="Arial"/>
          <w:sz w:val="20"/>
          <w:szCs w:val="20"/>
        </w:rPr>
        <w:t>A</w:t>
      </w:r>
      <w:r w:rsidR="00540364" w:rsidRPr="00540364">
        <w:rPr>
          <w:rFonts w:ascii="Arial" w:hAnsi="Arial" w:cs="Arial"/>
          <w:sz w:val="20"/>
          <w:szCs w:val="20"/>
        </w:rPr>
        <w:t xml:space="preserve"> medida que se incrementa el período, el tamaño atómico crece. </w:t>
      </w:r>
      <w:r>
        <w:rPr>
          <w:rFonts w:ascii="Arial" w:hAnsi="Arial" w:cs="Arial"/>
          <w:sz w:val="20"/>
          <w:szCs w:val="20"/>
        </w:rPr>
        <w:t xml:space="preserve">Haciendo </w:t>
      </w:r>
      <w:r w:rsidR="00540364" w:rsidRPr="00540364">
        <w:rPr>
          <w:rFonts w:ascii="Arial" w:hAnsi="Arial" w:cs="Arial"/>
          <w:sz w:val="20"/>
          <w:szCs w:val="20"/>
        </w:rPr>
        <w:t xml:space="preserve">que el último electrón del átomo, se encuentre más alejado del núcleo, por lo </w:t>
      </w:r>
      <w:r>
        <w:rPr>
          <w:rFonts w:ascii="Arial" w:hAnsi="Arial" w:cs="Arial"/>
          <w:sz w:val="20"/>
          <w:szCs w:val="20"/>
        </w:rPr>
        <w:t xml:space="preserve">que será </w:t>
      </w:r>
      <w:r w:rsidR="0045613F">
        <w:rPr>
          <w:rFonts w:ascii="Arial" w:hAnsi="Arial" w:cs="Arial"/>
          <w:sz w:val="20"/>
          <w:szCs w:val="20"/>
        </w:rPr>
        <w:t>más</w:t>
      </w:r>
      <w:r>
        <w:rPr>
          <w:rFonts w:ascii="Arial" w:hAnsi="Arial" w:cs="Arial"/>
          <w:sz w:val="20"/>
          <w:szCs w:val="20"/>
        </w:rPr>
        <w:t xml:space="preserve"> fácil de remover.</w:t>
      </w:r>
    </w:p>
    <w:p w:rsidR="00540364" w:rsidRDefault="00540364" w:rsidP="00540364">
      <w:pPr>
        <w:spacing w:after="0" w:line="240" w:lineRule="auto"/>
        <w:jc w:val="both"/>
        <w:rPr>
          <w:rFonts w:ascii="Arial" w:hAnsi="Arial" w:cs="Arial"/>
          <w:sz w:val="20"/>
          <w:szCs w:val="20"/>
        </w:rPr>
      </w:pPr>
    </w:p>
    <w:p w:rsidR="00540364" w:rsidRPr="00540364" w:rsidRDefault="00540364" w:rsidP="00540364">
      <w:pPr>
        <w:spacing w:after="0" w:line="240" w:lineRule="auto"/>
        <w:jc w:val="both"/>
        <w:rPr>
          <w:rFonts w:ascii="Arial" w:hAnsi="Arial" w:cs="Arial"/>
          <w:b/>
          <w:sz w:val="20"/>
          <w:szCs w:val="20"/>
        </w:rPr>
      </w:pPr>
      <w:r w:rsidRPr="00540364">
        <w:rPr>
          <w:rFonts w:ascii="Arial" w:hAnsi="Arial" w:cs="Arial"/>
          <w:b/>
          <w:sz w:val="20"/>
          <w:szCs w:val="20"/>
        </w:rPr>
        <w:t>En un PERÍODO</w:t>
      </w:r>
    </w:p>
    <w:p w:rsidR="00540364" w:rsidRPr="00540364" w:rsidRDefault="00540364" w:rsidP="00540364">
      <w:pPr>
        <w:spacing w:after="0" w:line="240" w:lineRule="auto"/>
        <w:jc w:val="both"/>
        <w:rPr>
          <w:rFonts w:ascii="Arial" w:hAnsi="Arial" w:cs="Arial"/>
          <w:sz w:val="20"/>
          <w:szCs w:val="20"/>
        </w:rPr>
      </w:pPr>
    </w:p>
    <w:p w:rsidR="00540364" w:rsidRDefault="00540364" w:rsidP="00540364">
      <w:pPr>
        <w:spacing w:after="0" w:line="240" w:lineRule="auto"/>
        <w:jc w:val="both"/>
        <w:rPr>
          <w:rFonts w:ascii="Arial" w:hAnsi="Arial" w:cs="Arial"/>
          <w:sz w:val="20"/>
          <w:szCs w:val="20"/>
        </w:rPr>
      </w:pPr>
      <w:r w:rsidRPr="00540364">
        <w:rPr>
          <w:rFonts w:ascii="Arial" w:hAnsi="Arial" w:cs="Arial"/>
          <w:sz w:val="20"/>
          <w:szCs w:val="20"/>
        </w:rPr>
        <w:t>Conociendo que en un período, a medida que aumenta el Z, disminuye el tamaño del átomo. Esto hace que el último electrón se encuentre más cercano al núcleo, lo que hará que sea más difícil retirarlo del átomo.</w:t>
      </w:r>
    </w:p>
    <w:p w:rsidR="00540364" w:rsidRDefault="00540364" w:rsidP="00540364">
      <w:pPr>
        <w:spacing w:after="0" w:line="240" w:lineRule="auto"/>
        <w:jc w:val="both"/>
        <w:rPr>
          <w:rFonts w:ascii="Arial" w:hAnsi="Arial" w:cs="Arial"/>
          <w:sz w:val="20"/>
          <w:szCs w:val="20"/>
        </w:rPr>
      </w:pPr>
    </w:p>
    <w:p w:rsidR="00540364" w:rsidRDefault="00434223" w:rsidP="00540364">
      <w:pPr>
        <w:spacing w:after="0" w:line="240" w:lineRule="auto"/>
        <w:jc w:val="both"/>
      </w:pPr>
      <w:r>
        <w:rPr>
          <w:noProof/>
          <w:lang w:eastAsia="es-CO"/>
        </w:rPr>
        <w:drawing>
          <wp:inline distT="0" distB="0" distL="0" distR="0">
            <wp:extent cx="3457575" cy="1323975"/>
            <wp:effectExtent l="0" t="0" r="9525" b="9525"/>
            <wp:docPr id="6" name="Imagen 6" descr="Resultado de imagen para energia de ioniz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energia de ionizac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7575" cy="1323975"/>
                    </a:xfrm>
                    <a:prstGeom prst="rect">
                      <a:avLst/>
                    </a:prstGeom>
                    <a:noFill/>
                    <a:ln>
                      <a:noFill/>
                    </a:ln>
                  </pic:spPr>
                </pic:pic>
              </a:graphicData>
            </a:graphic>
          </wp:inline>
        </w:drawing>
      </w:r>
    </w:p>
    <w:p w:rsidR="0045613F" w:rsidRDefault="0045613F" w:rsidP="00540364">
      <w:pPr>
        <w:spacing w:after="0" w:line="240" w:lineRule="auto"/>
        <w:jc w:val="both"/>
        <w:rPr>
          <w:rFonts w:ascii="Arial" w:hAnsi="Arial" w:cs="Arial"/>
          <w:sz w:val="20"/>
          <w:szCs w:val="20"/>
        </w:rPr>
      </w:pPr>
    </w:p>
    <w:p w:rsidR="00886FA4" w:rsidRDefault="00886FA4" w:rsidP="009D418B">
      <w:pPr>
        <w:spacing w:after="0" w:line="240" w:lineRule="auto"/>
        <w:jc w:val="both"/>
        <w:rPr>
          <w:rFonts w:ascii="Arial" w:hAnsi="Arial" w:cs="Arial"/>
          <w:sz w:val="20"/>
          <w:szCs w:val="20"/>
        </w:rPr>
      </w:pPr>
    </w:p>
    <w:p w:rsidR="00540364" w:rsidRDefault="0045613F" w:rsidP="00540364">
      <w:pPr>
        <w:spacing w:after="0" w:line="240" w:lineRule="auto"/>
        <w:jc w:val="both"/>
        <w:rPr>
          <w:rFonts w:ascii="Arial" w:hAnsi="Arial" w:cs="Arial"/>
          <w:b/>
          <w:sz w:val="20"/>
          <w:szCs w:val="20"/>
        </w:rPr>
      </w:pPr>
      <w:r>
        <w:rPr>
          <w:rFonts w:ascii="Arial" w:hAnsi="Arial" w:cs="Arial"/>
          <w:b/>
          <w:sz w:val="20"/>
          <w:szCs w:val="20"/>
        </w:rPr>
        <w:t>Electronegatividad</w:t>
      </w:r>
    </w:p>
    <w:p w:rsidR="00540364" w:rsidRPr="00540364" w:rsidRDefault="00540364" w:rsidP="00540364">
      <w:pPr>
        <w:spacing w:after="0" w:line="240" w:lineRule="auto"/>
        <w:jc w:val="both"/>
        <w:rPr>
          <w:rFonts w:ascii="Arial" w:hAnsi="Arial" w:cs="Arial"/>
          <w:b/>
          <w:sz w:val="20"/>
          <w:szCs w:val="20"/>
        </w:rPr>
      </w:pPr>
    </w:p>
    <w:p w:rsidR="00540364" w:rsidRPr="00540364" w:rsidRDefault="00A640C0" w:rsidP="00540364">
      <w:pPr>
        <w:spacing w:after="0" w:line="240" w:lineRule="auto"/>
        <w:jc w:val="both"/>
        <w:rPr>
          <w:rFonts w:ascii="Arial" w:hAnsi="Arial" w:cs="Arial"/>
          <w:sz w:val="20"/>
          <w:szCs w:val="20"/>
        </w:rPr>
      </w:pPr>
      <w:r>
        <w:rPr>
          <w:rFonts w:ascii="Arial" w:hAnsi="Arial" w:cs="Arial"/>
          <w:sz w:val="20"/>
          <w:szCs w:val="20"/>
        </w:rPr>
        <w:t>E</w:t>
      </w:r>
      <w:r w:rsidR="00540364" w:rsidRPr="00540364">
        <w:rPr>
          <w:rFonts w:ascii="Arial" w:hAnsi="Arial" w:cs="Arial"/>
          <w:sz w:val="20"/>
          <w:szCs w:val="20"/>
        </w:rPr>
        <w:t>s la capacidad para ac</w:t>
      </w:r>
      <w:bookmarkStart w:id="0" w:name="_GoBack"/>
      <w:bookmarkEnd w:id="0"/>
      <w:r w:rsidR="00540364" w:rsidRPr="00540364">
        <w:rPr>
          <w:rFonts w:ascii="Arial" w:hAnsi="Arial" w:cs="Arial"/>
          <w:sz w:val="20"/>
          <w:szCs w:val="20"/>
        </w:rPr>
        <w:t xml:space="preserve">eptar uno o más electrones. </w:t>
      </w:r>
      <w:r w:rsidR="005435CF">
        <w:rPr>
          <w:rFonts w:ascii="Arial" w:hAnsi="Arial" w:cs="Arial"/>
          <w:sz w:val="20"/>
          <w:szCs w:val="20"/>
        </w:rPr>
        <w:t xml:space="preserve"> </w:t>
      </w:r>
      <w:r w:rsidR="00540364" w:rsidRPr="00540364">
        <w:rPr>
          <w:rFonts w:ascii="Arial" w:hAnsi="Arial" w:cs="Arial"/>
          <w:sz w:val="20"/>
          <w:szCs w:val="20"/>
        </w:rPr>
        <w:t>Al ser energía liberada, tendrán por convención, signo negativo. La ecuación de la afinidad electrónica (AE) está dada por:</w:t>
      </w:r>
    </w:p>
    <w:p w:rsidR="00540364" w:rsidRDefault="00540364" w:rsidP="00540364">
      <w:pPr>
        <w:spacing w:after="0" w:line="240" w:lineRule="auto"/>
        <w:jc w:val="both"/>
        <w:rPr>
          <w:rFonts w:ascii="Arial" w:hAnsi="Arial" w:cs="Arial"/>
          <w:sz w:val="20"/>
          <w:szCs w:val="20"/>
        </w:rPr>
      </w:pPr>
      <w:r>
        <w:rPr>
          <w:rFonts w:ascii="Arial" w:hAnsi="Arial" w:cs="Arial"/>
          <w:sz w:val="20"/>
          <w:szCs w:val="20"/>
        </w:rPr>
        <w:t xml:space="preserve">                  </w:t>
      </w:r>
    </w:p>
    <w:p w:rsidR="00540364" w:rsidRPr="00540364" w:rsidRDefault="00540364" w:rsidP="00540364">
      <w:pPr>
        <w:spacing w:after="0" w:line="240" w:lineRule="auto"/>
        <w:jc w:val="both"/>
        <w:rPr>
          <w:rFonts w:ascii="Arial" w:hAnsi="Arial" w:cs="Arial"/>
          <w:sz w:val="20"/>
          <w:szCs w:val="20"/>
        </w:rPr>
      </w:pPr>
      <w:r>
        <w:rPr>
          <w:rFonts w:ascii="Arial" w:hAnsi="Arial" w:cs="Arial"/>
          <w:sz w:val="20"/>
          <w:szCs w:val="20"/>
        </w:rPr>
        <w:t xml:space="preserve">             </w:t>
      </w:r>
      <w:r w:rsidRPr="00540364">
        <w:rPr>
          <w:rFonts w:ascii="Arial" w:hAnsi="Arial" w:cs="Arial"/>
          <w:sz w:val="20"/>
          <w:szCs w:val="20"/>
        </w:rPr>
        <w:t xml:space="preserve">  X(g) + e- → X(g)- + AE</w:t>
      </w:r>
    </w:p>
    <w:p w:rsidR="00540364" w:rsidRPr="00540364" w:rsidRDefault="00540364" w:rsidP="00540364">
      <w:pPr>
        <w:spacing w:after="0" w:line="240" w:lineRule="auto"/>
        <w:jc w:val="both"/>
        <w:rPr>
          <w:rFonts w:ascii="Arial" w:hAnsi="Arial" w:cs="Arial"/>
          <w:sz w:val="20"/>
          <w:szCs w:val="20"/>
        </w:rPr>
      </w:pPr>
    </w:p>
    <w:p w:rsidR="00540364" w:rsidRDefault="00540364" w:rsidP="00540364">
      <w:pPr>
        <w:spacing w:after="0" w:line="240" w:lineRule="auto"/>
        <w:jc w:val="both"/>
        <w:rPr>
          <w:rFonts w:ascii="Arial" w:hAnsi="Arial" w:cs="Arial"/>
          <w:sz w:val="20"/>
          <w:szCs w:val="20"/>
        </w:rPr>
      </w:pPr>
      <w:r w:rsidRPr="00540364">
        <w:rPr>
          <w:rFonts w:ascii="Arial" w:hAnsi="Arial" w:cs="Arial"/>
          <w:sz w:val="20"/>
          <w:szCs w:val="20"/>
        </w:rPr>
        <w:t>A medida que un elemento, al aceptar un electrón, se acerque a la configuración de gas noble, liberará más energía al aceptar un electrón.</w:t>
      </w:r>
    </w:p>
    <w:p w:rsidR="00540364" w:rsidRDefault="00540364" w:rsidP="00540364">
      <w:pPr>
        <w:spacing w:after="0" w:line="240" w:lineRule="auto"/>
        <w:jc w:val="both"/>
        <w:rPr>
          <w:rFonts w:ascii="Arial" w:hAnsi="Arial" w:cs="Arial"/>
          <w:sz w:val="20"/>
          <w:szCs w:val="20"/>
        </w:rPr>
      </w:pPr>
    </w:p>
    <w:p w:rsidR="00540364" w:rsidRDefault="00434223" w:rsidP="00540364">
      <w:pPr>
        <w:spacing w:after="0" w:line="240" w:lineRule="auto"/>
        <w:jc w:val="both"/>
      </w:pPr>
      <w:r>
        <w:rPr>
          <w:noProof/>
          <w:lang w:eastAsia="es-CO"/>
        </w:rPr>
        <w:drawing>
          <wp:inline distT="0" distB="0" distL="0" distR="0">
            <wp:extent cx="2533650" cy="1581150"/>
            <wp:effectExtent l="0" t="0" r="0" b="0"/>
            <wp:docPr id="7" name="Imagen 7" descr="Resultado de imagen para electronega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lectronegativid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3650" cy="1581150"/>
                    </a:xfrm>
                    <a:prstGeom prst="rect">
                      <a:avLst/>
                    </a:prstGeom>
                    <a:noFill/>
                    <a:ln>
                      <a:noFill/>
                    </a:ln>
                  </pic:spPr>
                </pic:pic>
              </a:graphicData>
            </a:graphic>
          </wp:inline>
        </w:drawing>
      </w:r>
    </w:p>
    <w:p w:rsidR="0045613F" w:rsidRDefault="0045613F" w:rsidP="00540364">
      <w:pPr>
        <w:spacing w:after="0" w:line="240" w:lineRule="auto"/>
        <w:jc w:val="both"/>
      </w:pPr>
    </w:p>
    <w:p w:rsidR="00540364" w:rsidRDefault="00540364" w:rsidP="00641D94">
      <w:pPr>
        <w:spacing w:after="0" w:line="240" w:lineRule="auto"/>
        <w:jc w:val="both"/>
        <w:rPr>
          <w:rFonts w:ascii="Arial" w:hAnsi="Arial" w:cs="Arial"/>
          <w:sz w:val="20"/>
          <w:szCs w:val="20"/>
        </w:rPr>
      </w:pPr>
    </w:p>
    <w:p w:rsidR="00D90E98" w:rsidRPr="00D90E98" w:rsidRDefault="00D90E98" w:rsidP="00D90E98">
      <w:pPr>
        <w:spacing w:after="0" w:line="240" w:lineRule="auto"/>
        <w:jc w:val="center"/>
        <w:rPr>
          <w:rFonts w:ascii="Arial" w:hAnsi="Arial" w:cs="Arial"/>
          <w:b/>
          <w:sz w:val="20"/>
          <w:szCs w:val="20"/>
        </w:rPr>
      </w:pPr>
      <w:r w:rsidRPr="00D90E98">
        <w:rPr>
          <w:rFonts w:ascii="Arial" w:hAnsi="Arial" w:cs="Arial"/>
          <w:b/>
          <w:sz w:val="20"/>
          <w:szCs w:val="20"/>
        </w:rPr>
        <w:t>ENLACES QUÍMICOS</w:t>
      </w:r>
    </w:p>
    <w:p w:rsidR="00D90E98" w:rsidRPr="00D90E98" w:rsidRDefault="00D90E98" w:rsidP="00D90E98">
      <w:pPr>
        <w:spacing w:after="0" w:line="240" w:lineRule="auto"/>
        <w:jc w:val="both"/>
        <w:rPr>
          <w:rFonts w:ascii="Arial" w:hAnsi="Arial" w:cs="Arial"/>
          <w:sz w:val="20"/>
          <w:szCs w:val="20"/>
        </w:rPr>
      </w:pPr>
    </w:p>
    <w:p w:rsidR="00D90E98" w:rsidRPr="00D90E98" w:rsidRDefault="00D90E98" w:rsidP="00D90E98">
      <w:pPr>
        <w:spacing w:after="0" w:line="240" w:lineRule="auto"/>
        <w:jc w:val="both"/>
        <w:rPr>
          <w:rFonts w:ascii="Arial" w:hAnsi="Arial" w:cs="Arial"/>
          <w:sz w:val="20"/>
          <w:szCs w:val="20"/>
        </w:rPr>
      </w:pPr>
      <w:r w:rsidRPr="00D90E98">
        <w:rPr>
          <w:rFonts w:ascii="Arial" w:hAnsi="Arial" w:cs="Arial"/>
          <w:sz w:val="20"/>
          <w:szCs w:val="20"/>
        </w:rPr>
        <w:t xml:space="preserve">  Un enlace químico corresponde a la fuerza que une o enlaza a dos átomos, </w:t>
      </w:r>
      <w:r w:rsidR="0045613F">
        <w:rPr>
          <w:rFonts w:ascii="Arial" w:hAnsi="Arial" w:cs="Arial"/>
          <w:sz w:val="20"/>
          <w:szCs w:val="20"/>
        </w:rPr>
        <w:t>sean estos iguales o distintos. N</w:t>
      </w:r>
      <w:r w:rsidRPr="00D90E98">
        <w:rPr>
          <w:rFonts w:ascii="Arial" w:hAnsi="Arial" w:cs="Arial"/>
          <w:sz w:val="20"/>
          <w:szCs w:val="20"/>
        </w:rPr>
        <w:t xml:space="preserve">o cualquier electrón, puede formar un enlace, sino solamente los electrones del último nivel energético (más externo). A estos se les llama electrones de valencia. </w:t>
      </w:r>
    </w:p>
    <w:p w:rsidR="007C39B0" w:rsidRPr="00D90E98" w:rsidRDefault="007C39B0" w:rsidP="00D90E98">
      <w:pPr>
        <w:spacing w:after="0" w:line="240" w:lineRule="auto"/>
        <w:jc w:val="both"/>
        <w:rPr>
          <w:rFonts w:ascii="Arial" w:hAnsi="Arial" w:cs="Arial"/>
          <w:sz w:val="20"/>
          <w:szCs w:val="20"/>
        </w:rPr>
      </w:pPr>
    </w:p>
    <w:p w:rsidR="00D90E98" w:rsidRPr="00D90E98" w:rsidRDefault="00D90E98" w:rsidP="00D90E98">
      <w:pPr>
        <w:spacing w:after="0" w:line="240" w:lineRule="auto"/>
        <w:jc w:val="both"/>
        <w:rPr>
          <w:rFonts w:ascii="Arial" w:hAnsi="Arial" w:cs="Arial"/>
          <w:sz w:val="20"/>
          <w:szCs w:val="20"/>
        </w:rPr>
      </w:pPr>
    </w:p>
    <w:p w:rsidR="00D90E98" w:rsidRPr="0045613F" w:rsidRDefault="0045613F" w:rsidP="00D90E98">
      <w:pPr>
        <w:spacing w:after="0" w:line="240" w:lineRule="auto"/>
        <w:jc w:val="center"/>
        <w:rPr>
          <w:rFonts w:ascii="Arial" w:hAnsi="Arial" w:cs="Arial"/>
          <w:b/>
          <w:sz w:val="20"/>
          <w:szCs w:val="20"/>
          <w:u w:val="single"/>
        </w:rPr>
      </w:pPr>
      <w:r w:rsidRPr="0045613F">
        <w:rPr>
          <w:rFonts w:ascii="Arial" w:hAnsi="Arial" w:cs="Arial"/>
          <w:b/>
          <w:sz w:val="20"/>
          <w:szCs w:val="20"/>
          <w:u w:val="single"/>
        </w:rPr>
        <w:t>Tipos de enlaces</w:t>
      </w:r>
    </w:p>
    <w:p w:rsidR="00D90E98" w:rsidRPr="00D90E98" w:rsidRDefault="00D90E98" w:rsidP="00D90E98">
      <w:pPr>
        <w:spacing w:after="0" w:line="240" w:lineRule="auto"/>
        <w:jc w:val="center"/>
        <w:rPr>
          <w:rFonts w:ascii="Arial" w:hAnsi="Arial" w:cs="Arial"/>
          <w:b/>
          <w:sz w:val="20"/>
          <w:szCs w:val="20"/>
        </w:rPr>
      </w:pPr>
    </w:p>
    <w:p w:rsidR="0045613F" w:rsidRDefault="00D90E98" w:rsidP="00D90E98">
      <w:pPr>
        <w:spacing w:after="0" w:line="240" w:lineRule="auto"/>
        <w:jc w:val="both"/>
        <w:rPr>
          <w:rFonts w:ascii="Arial" w:hAnsi="Arial" w:cs="Arial"/>
          <w:sz w:val="20"/>
          <w:szCs w:val="20"/>
        </w:rPr>
      </w:pPr>
      <w:r w:rsidRPr="00D90E98">
        <w:rPr>
          <w:rFonts w:ascii="Arial" w:hAnsi="Arial" w:cs="Arial"/>
          <w:b/>
          <w:sz w:val="20"/>
          <w:szCs w:val="20"/>
        </w:rPr>
        <w:t>Enlace iónico:</w:t>
      </w:r>
      <w:r w:rsidR="0045613F">
        <w:rPr>
          <w:rFonts w:ascii="Arial" w:hAnsi="Arial" w:cs="Arial"/>
          <w:sz w:val="20"/>
          <w:szCs w:val="20"/>
        </w:rPr>
        <w:t xml:space="preserve"> </w:t>
      </w:r>
      <w:r>
        <w:rPr>
          <w:rFonts w:ascii="Arial" w:hAnsi="Arial" w:cs="Arial"/>
          <w:sz w:val="20"/>
          <w:szCs w:val="20"/>
        </w:rPr>
        <w:t>es</w:t>
      </w:r>
      <w:r w:rsidRPr="00D90E98">
        <w:rPr>
          <w:rFonts w:ascii="Arial" w:hAnsi="Arial" w:cs="Arial"/>
          <w:sz w:val="20"/>
          <w:szCs w:val="20"/>
        </w:rPr>
        <w:t xml:space="preserve"> cuando un elemento electropositivo se une con un elemento electronegativo. Mientras mayor sea la diferencia de electronegatividad entre los elementos, más fuerte será el enlace iónico. </w:t>
      </w:r>
    </w:p>
    <w:p w:rsidR="00242450" w:rsidRDefault="00242450" w:rsidP="00D90E98">
      <w:pPr>
        <w:spacing w:after="0" w:line="240" w:lineRule="auto"/>
        <w:jc w:val="both"/>
        <w:rPr>
          <w:rFonts w:ascii="Arial" w:hAnsi="Arial" w:cs="Arial"/>
          <w:sz w:val="20"/>
          <w:szCs w:val="20"/>
        </w:rPr>
      </w:pPr>
    </w:p>
    <w:p w:rsidR="0045613F" w:rsidRDefault="00434223" w:rsidP="00D90E98">
      <w:pPr>
        <w:spacing w:after="0" w:line="240" w:lineRule="auto"/>
        <w:jc w:val="both"/>
      </w:pPr>
      <w:r>
        <w:rPr>
          <w:noProof/>
          <w:lang w:eastAsia="es-CO"/>
        </w:rPr>
        <w:drawing>
          <wp:inline distT="0" distB="0" distL="0" distR="0">
            <wp:extent cx="2092399" cy="847725"/>
            <wp:effectExtent l="0" t="0" r="3175" b="0"/>
            <wp:docPr id="8" name="Imagen 8" descr="Resultado de imagen para enlace i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enlace ioni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7543" cy="857912"/>
                    </a:xfrm>
                    <a:prstGeom prst="rect">
                      <a:avLst/>
                    </a:prstGeom>
                    <a:noFill/>
                    <a:ln>
                      <a:noFill/>
                    </a:ln>
                  </pic:spPr>
                </pic:pic>
              </a:graphicData>
            </a:graphic>
          </wp:inline>
        </w:drawing>
      </w:r>
    </w:p>
    <w:p w:rsidR="00242450" w:rsidRDefault="00242450" w:rsidP="00D90E98">
      <w:pPr>
        <w:spacing w:after="0" w:line="240" w:lineRule="auto"/>
        <w:jc w:val="both"/>
        <w:rPr>
          <w:rFonts w:ascii="Arial" w:hAnsi="Arial" w:cs="Arial"/>
          <w:sz w:val="20"/>
          <w:szCs w:val="20"/>
        </w:rPr>
      </w:pPr>
    </w:p>
    <w:p w:rsidR="0045613F" w:rsidRDefault="00D90E98" w:rsidP="00D90E98">
      <w:pPr>
        <w:spacing w:after="0" w:line="240" w:lineRule="auto"/>
        <w:jc w:val="both"/>
        <w:rPr>
          <w:rFonts w:ascii="Arial" w:hAnsi="Arial" w:cs="Arial"/>
          <w:sz w:val="20"/>
          <w:szCs w:val="20"/>
        </w:rPr>
      </w:pPr>
      <w:r w:rsidRPr="00D90E98">
        <w:rPr>
          <w:rFonts w:ascii="Arial" w:hAnsi="Arial" w:cs="Arial"/>
          <w:b/>
          <w:sz w:val="20"/>
          <w:szCs w:val="20"/>
        </w:rPr>
        <w:t>Enlace Covalente:</w:t>
      </w:r>
      <w:r w:rsidRPr="00D90E98">
        <w:rPr>
          <w:rFonts w:ascii="Arial" w:hAnsi="Arial" w:cs="Arial"/>
          <w:sz w:val="20"/>
          <w:szCs w:val="20"/>
        </w:rPr>
        <w:t xml:space="preserve"> es la fuerza que une dos átomos mediante la compartición de un electrón por átomo. </w:t>
      </w:r>
    </w:p>
    <w:p w:rsidR="00242450" w:rsidRDefault="00242450" w:rsidP="00D90E98">
      <w:pPr>
        <w:spacing w:after="0" w:line="240" w:lineRule="auto"/>
        <w:jc w:val="both"/>
        <w:rPr>
          <w:rFonts w:ascii="Arial" w:hAnsi="Arial" w:cs="Arial"/>
          <w:sz w:val="20"/>
          <w:szCs w:val="20"/>
        </w:rPr>
      </w:pPr>
    </w:p>
    <w:p w:rsidR="00242450" w:rsidRDefault="00434223" w:rsidP="00D90E98">
      <w:pPr>
        <w:spacing w:after="0" w:line="240" w:lineRule="auto"/>
        <w:jc w:val="both"/>
      </w:pPr>
      <w:r>
        <w:rPr>
          <w:noProof/>
          <w:lang w:eastAsia="es-CO"/>
        </w:rPr>
        <w:drawing>
          <wp:inline distT="0" distB="0" distL="0" distR="0">
            <wp:extent cx="2686050" cy="1362075"/>
            <wp:effectExtent l="0" t="0" r="0" b="9525"/>
            <wp:docPr id="9" name="Imagen 9" descr="Resultado de imagen para enlace coval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enlace coval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6050" cy="1362075"/>
                    </a:xfrm>
                    <a:prstGeom prst="rect">
                      <a:avLst/>
                    </a:prstGeom>
                    <a:noFill/>
                    <a:ln>
                      <a:noFill/>
                    </a:ln>
                  </pic:spPr>
                </pic:pic>
              </a:graphicData>
            </a:graphic>
          </wp:inline>
        </w:drawing>
      </w:r>
    </w:p>
    <w:p w:rsidR="00242450" w:rsidRDefault="00242450" w:rsidP="00D90E98">
      <w:pPr>
        <w:spacing w:after="0" w:line="240" w:lineRule="auto"/>
        <w:jc w:val="both"/>
        <w:rPr>
          <w:rFonts w:ascii="Arial" w:hAnsi="Arial" w:cs="Arial"/>
          <w:sz w:val="20"/>
          <w:szCs w:val="20"/>
        </w:rPr>
      </w:pPr>
    </w:p>
    <w:p w:rsidR="0045613F" w:rsidRDefault="0045613F" w:rsidP="00D90E98">
      <w:pPr>
        <w:spacing w:after="0" w:line="240" w:lineRule="auto"/>
        <w:jc w:val="both"/>
        <w:rPr>
          <w:rFonts w:ascii="Arial" w:hAnsi="Arial" w:cs="Arial"/>
          <w:sz w:val="20"/>
          <w:szCs w:val="20"/>
        </w:rPr>
      </w:pPr>
    </w:p>
    <w:p w:rsidR="00D90E98" w:rsidRDefault="00D90E98" w:rsidP="00D90E98">
      <w:pPr>
        <w:spacing w:after="0" w:line="240" w:lineRule="auto"/>
        <w:jc w:val="both"/>
        <w:rPr>
          <w:rFonts w:ascii="Arial" w:hAnsi="Arial" w:cs="Arial"/>
          <w:sz w:val="20"/>
          <w:szCs w:val="20"/>
        </w:rPr>
      </w:pPr>
      <w:r w:rsidRPr="00D90E98">
        <w:rPr>
          <w:rFonts w:ascii="Arial" w:hAnsi="Arial" w:cs="Arial"/>
          <w:b/>
          <w:sz w:val="20"/>
          <w:szCs w:val="20"/>
        </w:rPr>
        <w:t>Enlace Dativo:</w:t>
      </w:r>
      <w:r w:rsidRPr="00D90E98">
        <w:rPr>
          <w:rFonts w:ascii="Arial" w:hAnsi="Arial" w:cs="Arial"/>
          <w:sz w:val="20"/>
          <w:szCs w:val="20"/>
        </w:rPr>
        <w:t xml:space="preserve"> Este tipo de enlace se caracteriza porque el par electrónico del enlace es entregado por un sólo átomo, el cual debe poseer a lo menos un par de electrones libres sin enlazar</w:t>
      </w:r>
      <w:r w:rsidR="00242450">
        <w:rPr>
          <w:rFonts w:ascii="Arial" w:hAnsi="Arial" w:cs="Arial"/>
          <w:sz w:val="20"/>
          <w:szCs w:val="20"/>
        </w:rPr>
        <w:t>.</w:t>
      </w:r>
      <w:r>
        <w:rPr>
          <w:rFonts w:ascii="Arial" w:hAnsi="Arial" w:cs="Arial"/>
          <w:sz w:val="20"/>
          <w:szCs w:val="20"/>
        </w:rPr>
        <w:t xml:space="preserve"> </w:t>
      </w:r>
    </w:p>
    <w:p w:rsidR="00242450" w:rsidRDefault="00242450" w:rsidP="00D90E98">
      <w:pPr>
        <w:spacing w:after="0" w:line="240" w:lineRule="auto"/>
        <w:jc w:val="both"/>
        <w:rPr>
          <w:rFonts w:ascii="Arial" w:hAnsi="Arial" w:cs="Arial"/>
          <w:sz w:val="20"/>
          <w:szCs w:val="20"/>
        </w:rPr>
      </w:pPr>
    </w:p>
    <w:p w:rsidR="00242450" w:rsidRDefault="00434223" w:rsidP="00D90E98">
      <w:pPr>
        <w:spacing w:after="0" w:line="240" w:lineRule="auto"/>
        <w:jc w:val="both"/>
        <w:rPr>
          <w:rFonts w:ascii="Arial" w:hAnsi="Arial" w:cs="Arial"/>
          <w:sz w:val="20"/>
          <w:szCs w:val="20"/>
        </w:rPr>
      </w:pPr>
      <w:r>
        <w:rPr>
          <w:noProof/>
          <w:lang w:eastAsia="es-CO"/>
        </w:rPr>
        <w:drawing>
          <wp:inline distT="0" distB="0" distL="0" distR="0">
            <wp:extent cx="2847975" cy="1104900"/>
            <wp:effectExtent l="0" t="0" r="9525" b="0"/>
            <wp:docPr id="10" name="Imagen 10" descr="Resultado de imagen para enlace d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nlace dativ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975" cy="1104900"/>
                    </a:xfrm>
                    <a:prstGeom prst="rect">
                      <a:avLst/>
                    </a:prstGeom>
                    <a:noFill/>
                    <a:ln>
                      <a:noFill/>
                    </a:ln>
                  </pic:spPr>
                </pic:pic>
              </a:graphicData>
            </a:graphic>
          </wp:inline>
        </w:drawing>
      </w:r>
    </w:p>
    <w:p w:rsidR="003A404D" w:rsidRDefault="003A404D" w:rsidP="00641D94">
      <w:pPr>
        <w:spacing w:after="0" w:line="240" w:lineRule="auto"/>
        <w:jc w:val="both"/>
        <w:rPr>
          <w:rFonts w:ascii="Arial" w:hAnsi="Arial" w:cs="Arial"/>
          <w:sz w:val="20"/>
          <w:szCs w:val="20"/>
        </w:rPr>
      </w:pPr>
    </w:p>
    <w:p w:rsidR="00242450" w:rsidRDefault="007C39B0" w:rsidP="004D3E90">
      <w:pPr>
        <w:spacing w:after="0" w:line="240" w:lineRule="auto"/>
        <w:jc w:val="both"/>
        <w:rPr>
          <w:rFonts w:ascii="Arial" w:hAnsi="Arial" w:cs="Arial"/>
          <w:b/>
          <w:sz w:val="20"/>
          <w:szCs w:val="20"/>
        </w:rPr>
      </w:pPr>
      <w:r w:rsidRPr="007C39B0">
        <w:rPr>
          <w:rFonts w:ascii="Arial" w:hAnsi="Arial" w:cs="Arial"/>
          <w:b/>
          <w:sz w:val="20"/>
          <w:szCs w:val="20"/>
        </w:rPr>
        <w:t>TALLER</w:t>
      </w:r>
    </w:p>
    <w:p w:rsidR="00242450" w:rsidRDefault="00242450" w:rsidP="004D3E90">
      <w:pPr>
        <w:spacing w:after="0" w:line="240" w:lineRule="auto"/>
        <w:jc w:val="both"/>
        <w:rPr>
          <w:rFonts w:ascii="Arial" w:hAnsi="Arial" w:cs="Arial"/>
          <w:b/>
          <w:sz w:val="20"/>
          <w:szCs w:val="20"/>
        </w:rPr>
      </w:pPr>
    </w:p>
    <w:p w:rsidR="007C39B0" w:rsidRPr="00242450" w:rsidRDefault="005435CF" w:rsidP="004D3E90">
      <w:pPr>
        <w:spacing w:after="0" w:line="240" w:lineRule="auto"/>
        <w:jc w:val="both"/>
        <w:rPr>
          <w:rFonts w:ascii="Arial" w:hAnsi="Arial" w:cs="Arial"/>
          <w:b/>
          <w:sz w:val="20"/>
          <w:szCs w:val="20"/>
        </w:rPr>
      </w:pPr>
      <w:r>
        <w:rPr>
          <w:rFonts w:ascii="Arial" w:hAnsi="Arial" w:cs="Arial"/>
          <w:sz w:val="20"/>
          <w:szCs w:val="20"/>
        </w:rPr>
        <w:t>Ingresar</w:t>
      </w:r>
      <w:r w:rsidR="003A404D">
        <w:rPr>
          <w:rFonts w:ascii="Arial" w:hAnsi="Arial" w:cs="Arial"/>
          <w:sz w:val="20"/>
          <w:szCs w:val="20"/>
        </w:rPr>
        <w:t xml:space="preserve"> a </w:t>
      </w:r>
      <w:r>
        <w:rPr>
          <w:rFonts w:ascii="Arial" w:hAnsi="Arial" w:cs="Arial"/>
          <w:sz w:val="20"/>
          <w:szCs w:val="20"/>
        </w:rPr>
        <w:t>las</w:t>
      </w:r>
      <w:r w:rsidR="003A404D">
        <w:rPr>
          <w:rFonts w:ascii="Arial" w:hAnsi="Arial" w:cs="Arial"/>
          <w:sz w:val="20"/>
          <w:szCs w:val="20"/>
        </w:rPr>
        <w:t xml:space="preserve"> </w:t>
      </w:r>
      <w:r w:rsidR="007C39B0">
        <w:rPr>
          <w:rFonts w:ascii="Arial" w:hAnsi="Arial" w:cs="Arial"/>
          <w:sz w:val="20"/>
          <w:szCs w:val="20"/>
        </w:rPr>
        <w:t>siguiente</w:t>
      </w:r>
      <w:r>
        <w:rPr>
          <w:rFonts w:ascii="Arial" w:hAnsi="Arial" w:cs="Arial"/>
          <w:sz w:val="20"/>
          <w:szCs w:val="20"/>
        </w:rPr>
        <w:t>s páginas</w:t>
      </w:r>
      <w:r w:rsidR="007C39B0">
        <w:rPr>
          <w:rFonts w:ascii="Arial" w:hAnsi="Arial" w:cs="Arial"/>
          <w:sz w:val="20"/>
          <w:szCs w:val="20"/>
        </w:rPr>
        <w:t xml:space="preserve"> e interactuar.</w:t>
      </w:r>
    </w:p>
    <w:p w:rsidR="007C39B0" w:rsidRPr="005435CF" w:rsidRDefault="004E59B0" w:rsidP="004D3E90">
      <w:pPr>
        <w:spacing w:after="0" w:line="240" w:lineRule="auto"/>
        <w:jc w:val="both"/>
        <w:rPr>
          <w:rFonts w:ascii="Arial" w:hAnsi="Arial" w:cs="Arial"/>
          <w:sz w:val="20"/>
          <w:szCs w:val="20"/>
        </w:rPr>
      </w:pPr>
      <w:hyperlink r:id="rId18" w:history="1">
        <w:r w:rsidR="007C39B0" w:rsidRPr="005435CF">
          <w:rPr>
            <w:rStyle w:val="Hipervnculo"/>
            <w:rFonts w:ascii="Arial" w:hAnsi="Arial" w:cs="Arial"/>
            <w:color w:val="auto"/>
            <w:sz w:val="20"/>
            <w:szCs w:val="20"/>
          </w:rPr>
          <w:t>http://concurso.cnice.mec.es/cnice2005/93_iniciacion_interactiva_materia/curso/materiales/tabla_period/tabla3.htm</w:t>
        </w:r>
      </w:hyperlink>
    </w:p>
    <w:p w:rsidR="00242450" w:rsidRPr="005435CF" w:rsidRDefault="00242450" w:rsidP="004D3E90">
      <w:pPr>
        <w:spacing w:after="0" w:line="240" w:lineRule="auto"/>
        <w:jc w:val="both"/>
        <w:rPr>
          <w:rFonts w:ascii="Arial" w:hAnsi="Arial" w:cs="Arial"/>
          <w:sz w:val="20"/>
          <w:szCs w:val="20"/>
        </w:rPr>
      </w:pPr>
    </w:p>
    <w:p w:rsidR="007C39B0" w:rsidRPr="005435CF" w:rsidRDefault="004E59B0" w:rsidP="004D3E90">
      <w:pPr>
        <w:spacing w:after="0" w:line="240" w:lineRule="auto"/>
        <w:jc w:val="both"/>
        <w:rPr>
          <w:rFonts w:ascii="Arial" w:hAnsi="Arial" w:cs="Arial"/>
          <w:sz w:val="20"/>
          <w:szCs w:val="20"/>
        </w:rPr>
      </w:pPr>
      <w:hyperlink r:id="rId19" w:history="1">
        <w:r w:rsidR="008C522F" w:rsidRPr="005435CF">
          <w:rPr>
            <w:rStyle w:val="Hipervnculo"/>
            <w:rFonts w:ascii="Arial" w:hAnsi="Arial" w:cs="Arial"/>
            <w:color w:val="auto"/>
            <w:sz w:val="20"/>
            <w:szCs w:val="20"/>
          </w:rPr>
          <w:t>http://concurso.cnice.mec.es/cnice2005/93_iniciacion_interactiva_materia/curso/materiales/enlaces/covalente.htm</w:t>
        </w:r>
      </w:hyperlink>
    </w:p>
    <w:p w:rsidR="00242450" w:rsidRDefault="00242450" w:rsidP="008C522F">
      <w:pPr>
        <w:spacing w:after="0" w:line="240" w:lineRule="auto"/>
        <w:jc w:val="both"/>
        <w:rPr>
          <w:rFonts w:ascii="Arial" w:hAnsi="Arial" w:cs="Arial"/>
          <w:sz w:val="20"/>
          <w:szCs w:val="20"/>
        </w:rPr>
      </w:pPr>
    </w:p>
    <w:p w:rsidR="00242450" w:rsidRDefault="00242450" w:rsidP="008C522F">
      <w:pPr>
        <w:spacing w:after="0" w:line="240" w:lineRule="auto"/>
        <w:jc w:val="both"/>
        <w:rPr>
          <w:rFonts w:ascii="Arial" w:hAnsi="Arial" w:cs="Arial"/>
          <w:sz w:val="20"/>
          <w:szCs w:val="20"/>
        </w:rPr>
      </w:pPr>
      <w:r>
        <w:rPr>
          <w:rFonts w:ascii="Arial" w:hAnsi="Arial" w:cs="Arial"/>
          <w:sz w:val="20"/>
          <w:szCs w:val="20"/>
        </w:rPr>
        <w:t xml:space="preserve">Responda: </w:t>
      </w:r>
    </w:p>
    <w:p w:rsidR="00242450" w:rsidRDefault="00242450" w:rsidP="008C522F">
      <w:pPr>
        <w:spacing w:after="0" w:line="240" w:lineRule="auto"/>
        <w:jc w:val="both"/>
        <w:rPr>
          <w:rFonts w:ascii="Arial" w:hAnsi="Arial" w:cs="Arial"/>
          <w:sz w:val="20"/>
          <w:szCs w:val="20"/>
        </w:rPr>
      </w:pPr>
    </w:p>
    <w:p w:rsidR="00242450" w:rsidRPr="005435CF" w:rsidRDefault="00242450" w:rsidP="005435CF">
      <w:pPr>
        <w:pStyle w:val="Prrafodelista"/>
        <w:numPr>
          <w:ilvl w:val="0"/>
          <w:numId w:val="6"/>
        </w:numPr>
        <w:spacing w:after="0" w:line="240" w:lineRule="auto"/>
        <w:jc w:val="both"/>
        <w:rPr>
          <w:rFonts w:ascii="Arial" w:hAnsi="Arial" w:cs="Arial"/>
          <w:bCs/>
          <w:sz w:val="20"/>
          <w:szCs w:val="20"/>
        </w:rPr>
      </w:pPr>
      <w:r w:rsidRPr="005435CF">
        <w:rPr>
          <w:rFonts w:ascii="Arial" w:hAnsi="Arial" w:cs="Arial"/>
          <w:bCs/>
          <w:sz w:val="20"/>
          <w:szCs w:val="20"/>
        </w:rPr>
        <w:t>En la tabla periódica, al pasar de un elemento al siguiente sus átomos aumentan en:</w:t>
      </w:r>
    </w:p>
    <w:p w:rsidR="00242450" w:rsidRDefault="00242450" w:rsidP="00242450">
      <w:pPr>
        <w:spacing w:after="0" w:line="240" w:lineRule="auto"/>
        <w:jc w:val="both"/>
        <w:rPr>
          <w:rFonts w:ascii="Arial" w:hAnsi="Arial" w:cs="Arial"/>
          <w:bCs/>
          <w:sz w:val="20"/>
          <w:szCs w:val="20"/>
        </w:rPr>
      </w:pPr>
    </w:p>
    <w:p w:rsidR="00242450" w:rsidRDefault="00242450" w:rsidP="005435CF">
      <w:pPr>
        <w:pStyle w:val="Prrafodelista"/>
        <w:numPr>
          <w:ilvl w:val="0"/>
          <w:numId w:val="7"/>
        </w:numPr>
        <w:spacing w:after="0" w:line="240" w:lineRule="auto"/>
        <w:jc w:val="both"/>
        <w:rPr>
          <w:rFonts w:ascii="Arial" w:hAnsi="Arial" w:cs="Arial"/>
          <w:sz w:val="20"/>
          <w:szCs w:val="20"/>
        </w:rPr>
      </w:pPr>
      <w:r w:rsidRPr="005435CF">
        <w:rPr>
          <w:rFonts w:ascii="Arial" w:hAnsi="Arial" w:cs="Arial"/>
          <w:sz w:val="20"/>
          <w:szCs w:val="20"/>
        </w:rPr>
        <w:t>un neutrón en el núcleo y un electrón en la corteza</w:t>
      </w:r>
    </w:p>
    <w:p w:rsidR="00242450" w:rsidRDefault="00242450" w:rsidP="00242450">
      <w:pPr>
        <w:pStyle w:val="Prrafodelista"/>
        <w:numPr>
          <w:ilvl w:val="0"/>
          <w:numId w:val="7"/>
        </w:numPr>
        <w:spacing w:after="0" w:line="240" w:lineRule="auto"/>
        <w:jc w:val="both"/>
        <w:rPr>
          <w:rFonts w:ascii="Arial" w:hAnsi="Arial" w:cs="Arial"/>
          <w:sz w:val="20"/>
          <w:szCs w:val="20"/>
        </w:rPr>
      </w:pPr>
      <w:r w:rsidRPr="005435CF">
        <w:rPr>
          <w:rFonts w:ascii="Arial" w:hAnsi="Arial" w:cs="Arial"/>
          <w:sz w:val="20"/>
          <w:szCs w:val="20"/>
        </w:rPr>
        <w:t>un electrón en la corteza, el núcleo permanece igual</w:t>
      </w:r>
    </w:p>
    <w:p w:rsidR="00242450" w:rsidRDefault="00242450" w:rsidP="00242450">
      <w:pPr>
        <w:pStyle w:val="Prrafodelista"/>
        <w:numPr>
          <w:ilvl w:val="0"/>
          <w:numId w:val="7"/>
        </w:numPr>
        <w:spacing w:after="0" w:line="240" w:lineRule="auto"/>
        <w:jc w:val="both"/>
        <w:rPr>
          <w:rFonts w:ascii="Arial" w:hAnsi="Arial" w:cs="Arial"/>
          <w:sz w:val="20"/>
          <w:szCs w:val="20"/>
        </w:rPr>
      </w:pPr>
      <w:r w:rsidRPr="005435CF">
        <w:rPr>
          <w:rFonts w:ascii="Arial" w:hAnsi="Arial" w:cs="Arial"/>
          <w:sz w:val="20"/>
          <w:szCs w:val="20"/>
        </w:rPr>
        <w:t>un protón en el núcleo y un electrón en la corteza</w:t>
      </w:r>
    </w:p>
    <w:p w:rsidR="00242450" w:rsidRPr="005435CF" w:rsidRDefault="00242450" w:rsidP="00242450">
      <w:pPr>
        <w:pStyle w:val="Prrafodelista"/>
        <w:numPr>
          <w:ilvl w:val="0"/>
          <w:numId w:val="7"/>
        </w:numPr>
        <w:spacing w:after="0" w:line="240" w:lineRule="auto"/>
        <w:jc w:val="both"/>
        <w:rPr>
          <w:rFonts w:ascii="Arial" w:hAnsi="Arial" w:cs="Arial"/>
          <w:sz w:val="20"/>
          <w:szCs w:val="20"/>
        </w:rPr>
      </w:pPr>
      <w:r w:rsidRPr="005435CF">
        <w:rPr>
          <w:rFonts w:ascii="Arial" w:hAnsi="Arial" w:cs="Arial"/>
          <w:sz w:val="20"/>
          <w:szCs w:val="20"/>
        </w:rPr>
        <w:t>un protón y un neutrón en el núcleo, la corteza permanece igual</w:t>
      </w:r>
    </w:p>
    <w:p w:rsidR="00242450" w:rsidRDefault="00242450" w:rsidP="008C522F">
      <w:pPr>
        <w:spacing w:after="0" w:line="240" w:lineRule="auto"/>
        <w:jc w:val="both"/>
        <w:rPr>
          <w:rFonts w:ascii="Arial" w:hAnsi="Arial" w:cs="Arial"/>
          <w:sz w:val="20"/>
          <w:szCs w:val="20"/>
        </w:rPr>
      </w:pPr>
    </w:p>
    <w:p w:rsidR="008C522F" w:rsidRPr="005435CF" w:rsidRDefault="008C522F" w:rsidP="005435CF">
      <w:pPr>
        <w:pStyle w:val="Prrafodelista"/>
        <w:numPr>
          <w:ilvl w:val="0"/>
          <w:numId w:val="6"/>
        </w:numPr>
        <w:spacing w:after="0" w:line="240" w:lineRule="auto"/>
        <w:jc w:val="both"/>
        <w:rPr>
          <w:rFonts w:ascii="Arial" w:hAnsi="Arial" w:cs="Arial"/>
          <w:sz w:val="20"/>
          <w:szCs w:val="20"/>
        </w:rPr>
      </w:pPr>
      <w:r w:rsidRPr="005435CF">
        <w:rPr>
          <w:rFonts w:ascii="Arial" w:hAnsi="Arial" w:cs="Arial"/>
          <w:sz w:val="20"/>
          <w:szCs w:val="20"/>
        </w:rPr>
        <w:t>Indique cuál de las siguientes afirmaciones es verdadera o falsa. Justifique todas sus respuestas:</w:t>
      </w:r>
    </w:p>
    <w:p w:rsidR="008C522F" w:rsidRDefault="008C522F" w:rsidP="005435CF">
      <w:pPr>
        <w:pStyle w:val="Prrafodelista"/>
        <w:numPr>
          <w:ilvl w:val="0"/>
          <w:numId w:val="8"/>
        </w:numPr>
        <w:spacing w:after="0" w:line="240" w:lineRule="auto"/>
        <w:jc w:val="both"/>
        <w:rPr>
          <w:rFonts w:ascii="Arial" w:hAnsi="Arial" w:cs="Arial"/>
          <w:sz w:val="20"/>
          <w:szCs w:val="20"/>
        </w:rPr>
      </w:pPr>
      <w:r w:rsidRPr="005435CF">
        <w:rPr>
          <w:rFonts w:ascii="Arial" w:hAnsi="Arial" w:cs="Arial"/>
          <w:sz w:val="20"/>
          <w:szCs w:val="20"/>
        </w:rPr>
        <w:t>Un enlace Covalente Polar se da entre elementos con una gran diferencia de electronegatividad.</w:t>
      </w:r>
    </w:p>
    <w:p w:rsidR="008C522F" w:rsidRDefault="008C522F" w:rsidP="005435CF">
      <w:pPr>
        <w:pStyle w:val="Prrafodelista"/>
        <w:numPr>
          <w:ilvl w:val="0"/>
          <w:numId w:val="8"/>
        </w:numPr>
        <w:spacing w:after="0" w:line="240" w:lineRule="auto"/>
        <w:jc w:val="both"/>
        <w:rPr>
          <w:rFonts w:ascii="Arial" w:hAnsi="Arial" w:cs="Arial"/>
          <w:sz w:val="20"/>
          <w:szCs w:val="20"/>
        </w:rPr>
      </w:pPr>
      <w:r w:rsidRPr="005435CF">
        <w:rPr>
          <w:rFonts w:ascii="Arial" w:hAnsi="Arial" w:cs="Arial"/>
          <w:sz w:val="20"/>
          <w:szCs w:val="20"/>
        </w:rPr>
        <w:t>En un enlace Iónico ocurre una transferencia de electrones de un elemento a otro.</w:t>
      </w:r>
    </w:p>
    <w:p w:rsidR="008C522F" w:rsidRPr="005435CF" w:rsidRDefault="008C522F" w:rsidP="005435CF">
      <w:pPr>
        <w:pStyle w:val="Prrafodelista"/>
        <w:numPr>
          <w:ilvl w:val="0"/>
          <w:numId w:val="8"/>
        </w:numPr>
        <w:spacing w:after="0" w:line="240" w:lineRule="auto"/>
        <w:jc w:val="both"/>
        <w:rPr>
          <w:rFonts w:ascii="Arial" w:hAnsi="Arial" w:cs="Arial"/>
          <w:sz w:val="20"/>
          <w:szCs w:val="20"/>
        </w:rPr>
      </w:pPr>
      <w:r w:rsidRPr="005435CF">
        <w:rPr>
          <w:rFonts w:ascii="Arial" w:hAnsi="Arial" w:cs="Arial"/>
          <w:sz w:val="20"/>
          <w:szCs w:val="20"/>
        </w:rPr>
        <w:t>Para que un enlace Covalente Dativo se produzca, es necesario la presencia de dos iones de distinto signo.</w:t>
      </w:r>
    </w:p>
    <w:p w:rsidR="004F58F6" w:rsidRPr="008C522F" w:rsidRDefault="004F58F6" w:rsidP="008C522F">
      <w:pPr>
        <w:spacing w:after="0" w:line="240" w:lineRule="auto"/>
        <w:ind w:left="567" w:hanging="567"/>
        <w:jc w:val="both"/>
        <w:rPr>
          <w:rFonts w:ascii="Arial" w:hAnsi="Arial" w:cs="Arial"/>
          <w:sz w:val="20"/>
          <w:szCs w:val="20"/>
        </w:rPr>
      </w:pPr>
    </w:p>
    <w:p w:rsidR="008C522F" w:rsidRDefault="008C522F" w:rsidP="008C522F">
      <w:pPr>
        <w:spacing w:after="0" w:line="240" w:lineRule="auto"/>
        <w:ind w:left="284" w:hanging="284"/>
        <w:jc w:val="both"/>
        <w:rPr>
          <w:rFonts w:ascii="Arial" w:hAnsi="Arial" w:cs="Arial"/>
          <w:sz w:val="20"/>
          <w:szCs w:val="20"/>
        </w:rPr>
      </w:pPr>
      <w:r w:rsidRPr="008C522F">
        <w:rPr>
          <w:rFonts w:ascii="Arial" w:hAnsi="Arial" w:cs="Arial"/>
          <w:sz w:val="20"/>
          <w:szCs w:val="20"/>
        </w:rPr>
        <w:t>3. Si un elemento del grupo I-A se une con un elemento del grupo VI-A, ¿qué tipo de enlace se forma? ¿Por qué?</w:t>
      </w:r>
    </w:p>
    <w:p w:rsidR="004F58F6" w:rsidRPr="008C522F" w:rsidRDefault="004F58F6" w:rsidP="008C522F">
      <w:pPr>
        <w:spacing w:after="0" w:line="240" w:lineRule="auto"/>
        <w:ind w:left="284" w:hanging="284"/>
        <w:jc w:val="both"/>
        <w:rPr>
          <w:rFonts w:ascii="Arial" w:hAnsi="Arial" w:cs="Arial"/>
          <w:sz w:val="20"/>
          <w:szCs w:val="20"/>
        </w:rPr>
      </w:pPr>
    </w:p>
    <w:p w:rsidR="008C522F" w:rsidRDefault="008C522F" w:rsidP="008C522F">
      <w:pPr>
        <w:spacing w:after="0" w:line="240" w:lineRule="auto"/>
        <w:ind w:left="284" w:hanging="284"/>
        <w:jc w:val="both"/>
        <w:rPr>
          <w:rFonts w:ascii="Arial" w:hAnsi="Arial" w:cs="Arial"/>
          <w:sz w:val="20"/>
          <w:szCs w:val="20"/>
        </w:rPr>
      </w:pPr>
      <w:r w:rsidRPr="008C522F">
        <w:rPr>
          <w:rFonts w:ascii="Arial" w:hAnsi="Arial" w:cs="Arial"/>
          <w:sz w:val="20"/>
          <w:szCs w:val="20"/>
        </w:rPr>
        <w:t>4. Indique las características que deben poseer dos átomos para formar un enlace Covalente Apolar.</w:t>
      </w:r>
    </w:p>
    <w:p w:rsidR="004F58F6" w:rsidRPr="008C522F" w:rsidRDefault="004F58F6" w:rsidP="008C522F">
      <w:pPr>
        <w:spacing w:after="0" w:line="240" w:lineRule="auto"/>
        <w:ind w:left="284" w:hanging="284"/>
        <w:jc w:val="both"/>
        <w:rPr>
          <w:rFonts w:ascii="Arial" w:hAnsi="Arial" w:cs="Arial"/>
          <w:sz w:val="20"/>
          <w:szCs w:val="20"/>
        </w:rPr>
      </w:pPr>
    </w:p>
    <w:p w:rsidR="008C522F" w:rsidRPr="008C522F" w:rsidRDefault="008C522F" w:rsidP="008C522F">
      <w:pPr>
        <w:spacing w:after="0" w:line="240" w:lineRule="auto"/>
        <w:ind w:left="284" w:hanging="284"/>
        <w:jc w:val="both"/>
        <w:rPr>
          <w:rFonts w:ascii="Arial" w:hAnsi="Arial" w:cs="Arial"/>
          <w:sz w:val="20"/>
          <w:szCs w:val="20"/>
        </w:rPr>
      </w:pPr>
      <w:r w:rsidRPr="008C522F">
        <w:rPr>
          <w:rFonts w:ascii="Arial" w:hAnsi="Arial" w:cs="Arial"/>
          <w:sz w:val="20"/>
          <w:szCs w:val="20"/>
        </w:rPr>
        <w:t>5. Indique el tipo de enlace formado en las siguientes moléculas:</w:t>
      </w:r>
    </w:p>
    <w:p w:rsidR="008C522F" w:rsidRPr="008C522F" w:rsidRDefault="008C522F" w:rsidP="008C522F">
      <w:pPr>
        <w:spacing w:after="0" w:line="240" w:lineRule="auto"/>
        <w:jc w:val="both"/>
        <w:rPr>
          <w:rFonts w:ascii="Arial" w:hAnsi="Arial" w:cs="Arial"/>
          <w:sz w:val="20"/>
          <w:szCs w:val="20"/>
        </w:rPr>
      </w:pPr>
      <w:r w:rsidRPr="008C522F">
        <w:rPr>
          <w:rFonts w:ascii="Arial" w:hAnsi="Arial" w:cs="Arial"/>
          <w:sz w:val="20"/>
          <w:szCs w:val="20"/>
        </w:rPr>
        <w:t xml:space="preserve">    a) KBr</w:t>
      </w:r>
    </w:p>
    <w:p w:rsidR="008C522F" w:rsidRPr="008C522F" w:rsidRDefault="008C522F" w:rsidP="008C522F">
      <w:pPr>
        <w:spacing w:after="0" w:line="240" w:lineRule="auto"/>
        <w:jc w:val="both"/>
        <w:rPr>
          <w:rFonts w:ascii="Arial" w:hAnsi="Arial" w:cs="Arial"/>
          <w:sz w:val="20"/>
          <w:szCs w:val="20"/>
        </w:rPr>
      </w:pPr>
      <w:r w:rsidRPr="008C522F">
        <w:rPr>
          <w:rFonts w:ascii="Arial" w:hAnsi="Arial" w:cs="Arial"/>
          <w:sz w:val="20"/>
          <w:szCs w:val="20"/>
        </w:rPr>
        <w:t xml:space="preserve">    b) CO</w:t>
      </w:r>
    </w:p>
    <w:p w:rsidR="008C522F" w:rsidRPr="008C522F" w:rsidRDefault="008C522F" w:rsidP="008C522F">
      <w:pPr>
        <w:spacing w:after="0" w:line="240" w:lineRule="auto"/>
        <w:jc w:val="both"/>
        <w:rPr>
          <w:rFonts w:ascii="Arial" w:hAnsi="Arial" w:cs="Arial"/>
          <w:sz w:val="20"/>
          <w:szCs w:val="20"/>
        </w:rPr>
      </w:pPr>
      <w:r w:rsidRPr="008C522F">
        <w:rPr>
          <w:rFonts w:ascii="Arial" w:hAnsi="Arial" w:cs="Arial"/>
          <w:sz w:val="20"/>
          <w:szCs w:val="20"/>
        </w:rPr>
        <w:t xml:space="preserve">    c) </w:t>
      </w:r>
      <w:r w:rsidR="005435CF" w:rsidRPr="008C522F">
        <w:rPr>
          <w:rFonts w:ascii="Arial" w:hAnsi="Arial" w:cs="Arial"/>
          <w:sz w:val="20"/>
          <w:szCs w:val="20"/>
        </w:rPr>
        <w:t>Ion</w:t>
      </w:r>
      <w:r w:rsidRPr="008C522F">
        <w:rPr>
          <w:rFonts w:ascii="Arial" w:hAnsi="Arial" w:cs="Arial"/>
          <w:sz w:val="20"/>
          <w:szCs w:val="20"/>
        </w:rPr>
        <w:t xml:space="preserve"> Amonio</w:t>
      </w:r>
    </w:p>
    <w:p w:rsidR="008C522F" w:rsidRDefault="008C522F" w:rsidP="008C522F">
      <w:pPr>
        <w:spacing w:after="0" w:line="240" w:lineRule="auto"/>
        <w:jc w:val="both"/>
        <w:rPr>
          <w:rFonts w:ascii="Arial" w:hAnsi="Arial" w:cs="Arial"/>
          <w:sz w:val="20"/>
          <w:szCs w:val="20"/>
        </w:rPr>
      </w:pPr>
      <w:r w:rsidRPr="008C522F">
        <w:rPr>
          <w:rFonts w:ascii="Arial" w:hAnsi="Arial" w:cs="Arial"/>
          <w:sz w:val="20"/>
          <w:szCs w:val="20"/>
        </w:rPr>
        <w:t xml:space="preserve">    d) O</w:t>
      </w:r>
      <w:r w:rsidRPr="005435CF">
        <w:rPr>
          <w:rFonts w:ascii="Arial" w:hAnsi="Arial" w:cs="Arial"/>
          <w:sz w:val="20"/>
          <w:szCs w:val="20"/>
          <w:vertAlign w:val="subscript"/>
        </w:rPr>
        <w:t>2</w:t>
      </w:r>
    </w:p>
    <w:p w:rsidR="004F58F6" w:rsidRDefault="004F58F6" w:rsidP="008C522F">
      <w:pPr>
        <w:spacing w:after="0" w:line="240" w:lineRule="auto"/>
        <w:jc w:val="both"/>
        <w:rPr>
          <w:rFonts w:ascii="Arial" w:hAnsi="Arial" w:cs="Arial"/>
          <w:sz w:val="20"/>
          <w:szCs w:val="20"/>
        </w:rPr>
      </w:pPr>
      <w:r>
        <w:rPr>
          <w:rFonts w:ascii="Arial" w:hAnsi="Arial" w:cs="Arial"/>
          <w:sz w:val="20"/>
          <w:szCs w:val="20"/>
        </w:rPr>
        <w:lastRenderedPageBreak/>
        <w:t>6. Señala las afirmaciones correctas:</w:t>
      </w:r>
    </w:p>
    <w:p w:rsidR="004F58F6" w:rsidRDefault="004F58F6" w:rsidP="005435CF">
      <w:pPr>
        <w:pStyle w:val="Prrafodelista"/>
        <w:numPr>
          <w:ilvl w:val="0"/>
          <w:numId w:val="9"/>
        </w:numPr>
        <w:spacing w:after="0" w:line="240" w:lineRule="auto"/>
        <w:jc w:val="both"/>
        <w:rPr>
          <w:rFonts w:ascii="Arial" w:hAnsi="Arial" w:cs="Arial"/>
          <w:sz w:val="20"/>
          <w:szCs w:val="20"/>
        </w:rPr>
      </w:pPr>
      <w:r w:rsidRPr="005435CF">
        <w:rPr>
          <w:rFonts w:ascii="Arial" w:hAnsi="Arial" w:cs="Arial"/>
          <w:sz w:val="20"/>
          <w:szCs w:val="20"/>
        </w:rPr>
        <w:t>Los elementos Li y Na tienen propiedades químicas parecidas por estar en el mismo grupo</w:t>
      </w:r>
      <w:r w:rsidR="005435CF">
        <w:rPr>
          <w:rFonts w:ascii="Arial" w:hAnsi="Arial" w:cs="Arial"/>
          <w:sz w:val="20"/>
          <w:szCs w:val="20"/>
        </w:rPr>
        <w:t>.</w:t>
      </w:r>
    </w:p>
    <w:p w:rsidR="004F58F6" w:rsidRDefault="004F58F6" w:rsidP="005435CF">
      <w:pPr>
        <w:pStyle w:val="Prrafodelista"/>
        <w:numPr>
          <w:ilvl w:val="0"/>
          <w:numId w:val="9"/>
        </w:numPr>
        <w:spacing w:after="0" w:line="240" w:lineRule="auto"/>
        <w:jc w:val="both"/>
        <w:rPr>
          <w:rFonts w:ascii="Arial" w:hAnsi="Arial" w:cs="Arial"/>
          <w:sz w:val="20"/>
          <w:szCs w:val="20"/>
        </w:rPr>
      </w:pPr>
      <w:r w:rsidRPr="005435CF">
        <w:rPr>
          <w:rFonts w:ascii="Arial" w:hAnsi="Arial" w:cs="Arial"/>
          <w:sz w:val="20"/>
          <w:szCs w:val="20"/>
        </w:rPr>
        <w:t>Los elementos Mg, Al, P y S tienen propiedades parecidas por estar en el mismo período</w:t>
      </w:r>
      <w:r w:rsidR="005435CF">
        <w:rPr>
          <w:rFonts w:ascii="Arial" w:hAnsi="Arial" w:cs="Arial"/>
          <w:sz w:val="20"/>
          <w:szCs w:val="20"/>
        </w:rPr>
        <w:t>.</w:t>
      </w:r>
    </w:p>
    <w:p w:rsidR="004F58F6" w:rsidRDefault="004F58F6" w:rsidP="005435CF">
      <w:pPr>
        <w:pStyle w:val="Prrafodelista"/>
        <w:numPr>
          <w:ilvl w:val="0"/>
          <w:numId w:val="9"/>
        </w:numPr>
        <w:spacing w:after="0" w:line="240" w:lineRule="auto"/>
        <w:jc w:val="both"/>
        <w:rPr>
          <w:rFonts w:ascii="Arial" w:hAnsi="Arial" w:cs="Arial"/>
          <w:sz w:val="20"/>
          <w:szCs w:val="20"/>
        </w:rPr>
      </w:pPr>
      <w:r w:rsidRPr="005435CF">
        <w:rPr>
          <w:rFonts w:ascii="Arial" w:hAnsi="Arial" w:cs="Arial"/>
          <w:sz w:val="20"/>
          <w:szCs w:val="20"/>
        </w:rPr>
        <w:t>Los elementos con carácter metálico tienen tendencia a formar iones negativos</w:t>
      </w:r>
      <w:r w:rsidR="005435CF">
        <w:rPr>
          <w:rFonts w:ascii="Arial" w:hAnsi="Arial" w:cs="Arial"/>
          <w:sz w:val="20"/>
          <w:szCs w:val="20"/>
        </w:rPr>
        <w:t>.</w:t>
      </w:r>
    </w:p>
    <w:p w:rsidR="004F58F6" w:rsidRPr="005435CF" w:rsidRDefault="004F58F6" w:rsidP="005435CF">
      <w:pPr>
        <w:pStyle w:val="Prrafodelista"/>
        <w:numPr>
          <w:ilvl w:val="0"/>
          <w:numId w:val="9"/>
        </w:numPr>
        <w:spacing w:after="0" w:line="240" w:lineRule="auto"/>
        <w:jc w:val="both"/>
        <w:rPr>
          <w:rFonts w:ascii="Arial" w:hAnsi="Arial" w:cs="Arial"/>
          <w:sz w:val="20"/>
          <w:szCs w:val="20"/>
        </w:rPr>
      </w:pPr>
      <w:r w:rsidRPr="005435CF">
        <w:rPr>
          <w:rFonts w:ascii="Arial" w:hAnsi="Arial" w:cs="Arial"/>
          <w:sz w:val="20"/>
          <w:szCs w:val="20"/>
        </w:rPr>
        <w:t>Los no-metales tienen tendencia a ganar electrones</w:t>
      </w:r>
    </w:p>
    <w:p w:rsidR="004F58F6" w:rsidRPr="008C522F" w:rsidRDefault="004F58F6" w:rsidP="004F58F6">
      <w:pPr>
        <w:spacing w:after="0" w:line="240" w:lineRule="auto"/>
        <w:ind w:left="720"/>
        <w:jc w:val="both"/>
        <w:rPr>
          <w:rFonts w:ascii="Arial" w:hAnsi="Arial" w:cs="Arial"/>
          <w:sz w:val="20"/>
          <w:szCs w:val="20"/>
        </w:rPr>
      </w:pPr>
    </w:p>
    <w:p w:rsidR="008C522F" w:rsidRDefault="008C522F" w:rsidP="005435CF">
      <w:pPr>
        <w:pStyle w:val="Prrafodelista"/>
        <w:numPr>
          <w:ilvl w:val="0"/>
          <w:numId w:val="10"/>
        </w:numPr>
        <w:spacing w:after="0" w:line="240" w:lineRule="auto"/>
        <w:jc w:val="both"/>
        <w:rPr>
          <w:rFonts w:ascii="Arial" w:hAnsi="Arial" w:cs="Arial"/>
          <w:sz w:val="20"/>
          <w:szCs w:val="20"/>
        </w:rPr>
      </w:pPr>
      <w:r w:rsidRPr="005435CF">
        <w:rPr>
          <w:rFonts w:ascii="Arial" w:hAnsi="Arial" w:cs="Arial"/>
          <w:sz w:val="20"/>
          <w:szCs w:val="20"/>
        </w:rPr>
        <w:t>Dibuje la Estructura de Lewis del Dinitrógeno (N</w:t>
      </w:r>
      <w:r w:rsidRPr="005435CF">
        <w:rPr>
          <w:rFonts w:ascii="Arial" w:hAnsi="Arial" w:cs="Arial"/>
          <w:sz w:val="20"/>
          <w:szCs w:val="20"/>
          <w:vertAlign w:val="subscript"/>
        </w:rPr>
        <w:t>2</w:t>
      </w:r>
      <w:r w:rsidRPr="005435CF">
        <w:rPr>
          <w:rFonts w:ascii="Arial" w:hAnsi="Arial" w:cs="Arial"/>
          <w:sz w:val="20"/>
          <w:szCs w:val="20"/>
        </w:rPr>
        <w:t>).</w:t>
      </w:r>
    </w:p>
    <w:p w:rsidR="005435CF" w:rsidRDefault="005435CF" w:rsidP="005435CF">
      <w:pPr>
        <w:pStyle w:val="Prrafodelista"/>
        <w:spacing w:after="0" w:line="240" w:lineRule="auto"/>
        <w:ind w:left="360"/>
        <w:jc w:val="both"/>
        <w:rPr>
          <w:rFonts w:ascii="Arial" w:hAnsi="Arial" w:cs="Arial"/>
          <w:sz w:val="20"/>
          <w:szCs w:val="20"/>
        </w:rPr>
      </w:pPr>
    </w:p>
    <w:p w:rsidR="008C522F" w:rsidRDefault="008C522F" w:rsidP="005435CF">
      <w:pPr>
        <w:pStyle w:val="Prrafodelista"/>
        <w:numPr>
          <w:ilvl w:val="0"/>
          <w:numId w:val="10"/>
        </w:numPr>
        <w:spacing w:after="0" w:line="240" w:lineRule="auto"/>
        <w:jc w:val="both"/>
        <w:rPr>
          <w:rFonts w:ascii="Arial" w:hAnsi="Arial" w:cs="Arial"/>
          <w:sz w:val="20"/>
          <w:szCs w:val="20"/>
        </w:rPr>
      </w:pPr>
      <w:r w:rsidRPr="005435CF">
        <w:rPr>
          <w:rFonts w:ascii="Arial" w:hAnsi="Arial" w:cs="Arial"/>
          <w:sz w:val="20"/>
          <w:szCs w:val="20"/>
        </w:rPr>
        <w:t>Dibuje la estructura de Lewis del Ácido perclórico (HClO</w:t>
      </w:r>
      <w:r w:rsidRPr="005435CF">
        <w:rPr>
          <w:rFonts w:ascii="Arial" w:hAnsi="Arial" w:cs="Arial"/>
          <w:sz w:val="20"/>
          <w:szCs w:val="20"/>
          <w:vertAlign w:val="subscript"/>
        </w:rPr>
        <w:t>4</w:t>
      </w:r>
      <w:r w:rsidRPr="005435CF">
        <w:rPr>
          <w:rFonts w:ascii="Arial" w:hAnsi="Arial" w:cs="Arial"/>
          <w:sz w:val="20"/>
          <w:szCs w:val="20"/>
        </w:rPr>
        <w:t>)</w:t>
      </w:r>
      <w:r w:rsidR="005435CF">
        <w:rPr>
          <w:rFonts w:ascii="Arial" w:hAnsi="Arial" w:cs="Arial"/>
          <w:sz w:val="20"/>
          <w:szCs w:val="20"/>
        </w:rPr>
        <w:t>.</w:t>
      </w:r>
    </w:p>
    <w:p w:rsidR="005435CF" w:rsidRPr="005435CF" w:rsidRDefault="005435CF" w:rsidP="005435CF">
      <w:pPr>
        <w:pStyle w:val="Prrafodelista"/>
        <w:rPr>
          <w:rFonts w:ascii="Arial" w:hAnsi="Arial" w:cs="Arial"/>
          <w:sz w:val="20"/>
          <w:szCs w:val="20"/>
        </w:rPr>
      </w:pPr>
    </w:p>
    <w:p w:rsidR="008C522F" w:rsidRDefault="008C522F" w:rsidP="005435CF">
      <w:pPr>
        <w:pStyle w:val="Prrafodelista"/>
        <w:numPr>
          <w:ilvl w:val="0"/>
          <w:numId w:val="10"/>
        </w:numPr>
        <w:spacing w:after="0" w:line="240" w:lineRule="auto"/>
        <w:jc w:val="both"/>
        <w:rPr>
          <w:rFonts w:ascii="Arial" w:hAnsi="Arial" w:cs="Arial"/>
          <w:sz w:val="20"/>
          <w:szCs w:val="20"/>
        </w:rPr>
      </w:pPr>
      <w:r w:rsidRPr="005435CF">
        <w:rPr>
          <w:rFonts w:ascii="Arial" w:hAnsi="Arial" w:cs="Arial"/>
          <w:sz w:val="20"/>
          <w:szCs w:val="20"/>
        </w:rPr>
        <w:t>Dibuje la Estructura de Lewis del Ácido Ci</w:t>
      </w:r>
      <w:r w:rsidR="0092599E" w:rsidRPr="005435CF">
        <w:rPr>
          <w:rFonts w:ascii="Arial" w:hAnsi="Arial" w:cs="Arial"/>
          <w:sz w:val="20"/>
          <w:szCs w:val="20"/>
        </w:rPr>
        <w:t>a</w:t>
      </w:r>
      <w:r w:rsidRPr="005435CF">
        <w:rPr>
          <w:rFonts w:ascii="Arial" w:hAnsi="Arial" w:cs="Arial"/>
          <w:sz w:val="20"/>
          <w:szCs w:val="20"/>
        </w:rPr>
        <w:t>nhídrico (HCN).</w:t>
      </w:r>
    </w:p>
    <w:p w:rsidR="005435CF" w:rsidRPr="005435CF" w:rsidRDefault="005435CF" w:rsidP="005435CF">
      <w:pPr>
        <w:pStyle w:val="Prrafodelista"/>
        <w:rPr>
          <w:rFonts w:ascii="Arial" w:hAnsi="Arial" w:cs="Arial"/>
          <w:sz w:val="20"/>
          <w:szCs w:val="20"/>
        </w:rPr>
      </w:pPr>
    </w:p>
    <w:p w:rsidR="003C5256" w:rsidRPr="005435CF" w:rsidRDefault="003C5256" w:rsidP="005435CF">
      <w:pPr>
        <w:pStyle w:val="Prrafodelista"/>
        <w:numPr>
          <w:ilvl w:val="0"/>
          <w:numId w:val="10"/>
        </w:numPr>
        <w:spacing w:after="0" w:line="240" w:lineRule="auto"/>
        <w:jc w:val="both"/>
        <w:rPr>
          <w:rFonts w:ascii="Arial" w:hAnsi="Arial" w:cs="Arial"/>
          <w:sz w:val="20"/>
          <w:szCs w:val="20"/>
        </w:rPr>
      </w:pPr>
      <w:r w:rsidRPr="005435CF">
        <w:rPr>
          <w:rFonts w:ascii="Arial" w:hAnsi="Arial" w:cs="Arial"/>
          <w:sz w:val="20"/>
          <w:szCs w:val="20"/>
        </w:rPr>
        <w:t>Dados los elementos A, B, y C, de números atómicos 9, 19 y  35, respectivamente:</w:t>
      </w:r>
    </w:p>
    <w:p w:rsidR="003C5256" w:rsidRPr="003C5256" w:rsidRDefault="005435CF" w:rsidP="003C5256">
      <w:pPr>
        <w:spacing w:after="0" w:line="240" w:lineRule="auto"/>
        <w:ind w:left="426"/>
        <w:jc w:val="both"/>
        <w:rPr>
          <w:rFonts w:ascii="Arial" w:hAnsi="Arial" w:cs="Arial"/>
          <w:sz w:val="20"/>
          <w:szCs w:val="20"/>
        </w:rPr>
      </w:pPr>
      <w:r>
        <w:rPr>
          <w:rFonts w:ascii="Arial" w:hAnsi="Arial" w:cs="Arial"/>
          <w:sz w:val="20"/>
          <w:szCs w:val="20"/>
        </w:rPr>
        <w:t>a)</w:t>
      </w:r>
      <w:r>
        <w:rPr>
          <w:rFonts w:ascii="Arial" w:hAnsi="Arial" w:cs="Arial"/>
          <w:sz w:val="20"/>
          <w:szCs w:val="20"/>
        </w:rPr>
        <w:tab/>
        <w:t>Escriba la distribución</w:t>
      </w:r>
      <w:r w:rsidR="003C5256" w:rsidRPr="003C5256">
        <w:rPr>
          <w:rFonts w:ascii="Arial" w:hAnsi="Arial" w:cs="Arial"/>
          <w:sz w:val="20"/>
          <w:szCs w:val="20"/>
        </w:rPr>
        <w:t xml:space="preserve"> electrónica de esos elementos</w:t>
      </w:r>
    </w:p>
    <w:p w:rsidR="003C5256" w:rsidRPr="003C5256" w:rsidRDefault="003C5256" w:rsidP="003C5256">
      <w:pPr>
        <w:spacing w:after="0" w:line="240" w:lineRule="auto"/>
        <w:ind w:left="426"/>
        <w:jc w:val="both"/>
        <w:rPr>
          <w:rFonts w:ascii="Arial" w:hAnsi="Arial" w:cs="Arial"/>
          <w:sz w:val="20"/>
          <w:szCs w:val="20"/>
        </w:rPr>
      </w:pPr>
      <w:r w:rsidRPr="003C5256">
        <w:rPr>
          <w:rFonts w:ascii="Arial" w:hAnsi="Arial" w:cs="Arial"/>
          <w:sz w:val="20"/>
          <w:szCs w:val="20"/>
        </w:rPr>
        <w:t>b)</w:t>
      </w:r>
      <w:r w:rsidRPr="003C5256">
        <w:rPr>
          <w:rFonts w:ascii="Arial" w:hAnsi="Arial" w:cs="Arial"/>
          <w:sz w:val="20"/>
          <w:szCs w:val="20"/>
        </w:rPr>
        <w:tab/>
        <w:t>Determine el grupo y período a los que pertenecen.</w:t>
      </w:r>
    </w:p>
    <w:p w:rsidR="008C522F" w:rsidRDefault="003C5256" w:rsidP="003C5256">
      <w:pPr>
        <w:spacing w:after="0" w:line="240" w:lineRule="auto"/>
        <w:ind w:left="426"/>
        <w:jc w:val="both"/>
        <w:rPr>
          <w:rFonts w:ascii="Arial" w:hAnsi="Arial" w:cs="Arial"/>
          <w:sz w:val="20"/>
          <w:szCs w:val="20"/>
        </w:rPr>
      </w:pPr>
      <w:r w:rsidRPr="003C5256">
        <w:rPr>
          <w:rFonts w:ascii="Arial" w:hAnsi="Arial" w:cs="Arial"/>
          <w:sz w:val="20"/>
          <w:szCs w:val="20"/>
        </w:rPr>
        <w:t>c)</w:t>
      </w:r>
      <w:r w:rsidRPr="003C5256">
        <w:rPr>
          <w:rFonts w:ascii="Arial" w:hAnsi="Arial" w:cs="Arial"/>
          <w:sz w:val="20"/>
          <w:szCs w:val="20"/>
        </w:rPr>
        <w:tab/>
        <w:t>Ordénelos en orden creciente de su electronegatividad.</w:t>
      </w:r>
    </w:p>
    <w:p w:rsidR="004F58F6" w:rsidRDefault="004F58F6" w:rsidP="003C5256">
      <w:pPr>
        <w:spacing w:after="0" w:line="240" w:lineRule="auto"/>
        <w:ind w:left="426"/>
        <w:jc w:val="both"/>
        <w:rPr>
          <w:rFonts w:ascii="Arial" w:hAnsi="Arial" w:cs="Arial"/>
          <w:sz w:val="20"/>
          <w:szCs w:val="20"/>
        </w:rPr>
      </w:pPr>
    </w:p>
    <w:p w:rsidR="003C5256" w:rsidRPr="005435CF" w:rsidRDefault="003C5256" w:rsidP="005435CF">
      <w:pPr>
        <w:pStyle w:val="Prrafodelista"/>
        <w:numPr>
          <w:ilvl w:val="0"/>
          <w:numId w:val="11"/>
        </w:numPr>
        <w:spacing w:after="0" w:line="240" w:lineRule="auto"/>
        <w:jc w:val="both"/>
        <w:rPr>
          <w:rFonts w:ascii="Arial" w:hAnsi="Arial" w:cs="Arial"/>
          <w:sz w:val="20"/>
          <w:szCs w:val="20"/>
          <w:lang w:val="es-ES"/>
        </w:rPr>
      </w:pPr>
      <w:r w:rsidRPr="005435CF">
        <w:rPr>
          <w:rFonts w:ascii="Arial" w:hAnsi="Arial" w:cs="Arial"/>
          <w:sz w:val="20"/>
          <w:szCs w:val="20"/>
          <w:lang w:val="es-ES"/>
        </w:rPr>
        <w:t>Dados los elementos A y B cuyos números atómicos son, respectivamente, Z  =  20 y Z  =  35.</w:t>
      </w:r>
    </w:p>
    <w:p w:rsidR="003C5256" w:rsidRPr="003C5256" w:rsidRDefault="003C5256" w:rsidP="003C5256">
      <w:pPr>
        <w:numPr>
          <w:ilvl w:val="0"/>
          <w:numId w:val="2"/>
        </w:numPr>
        <w:spacing w:after="0" w:line="240" w:lineRule="auto"/>
        <w:jc w:val="both"/>
        <w:rPr>
          <w:rFonts w:ascii="Arial" w:hAnsi="Arial" w:cs="Arial"/>
          <w:sz w:val="20"/>
          <w:szCs w:val="20"/>
          <w:lang w:val="es-ES"/>
        </w:rPr>
      </w:pPr>
      <w:r w:rsidRPr="003C5256">
        <w:rPr>
          <w:rFonts w:ascii="Arial" w:hAnsi="Arial" w:cs="Arial"/>
          <w:sz w:val="20"/>
          <w:szCs w:val="20"/>
          <w:lang w:val="es-ES"/>
        </w:rPr>
        <w:t>Escriba la configuración electrónica de ambos.</w:t>
      </w:r>
    </w:p>
    <w:p w:rsidR="003C5256" w:rsidRPr="003C5256" w:rsidRDefault="003C5256" w:rsidP="003C5256">
      <w:pPr>
        <w:numPr>
          <w:ilvl w:val="0"/>
          <w:numId w:val="2"/>
        </w:numPr>
        <w:spacing w:after="0" w:line="240" w:lineRule="auto"/>
        <w:jc w:val="both"/>
        <w:rPr>
          <w:rFonts w:ascii="Arial" w:hAnsi="Arial" w:cs="Arial"/>
          <w:sz w:val="20"/>
          <w:szCs w:val="20"/>
          <w:lang w:val="es-ES"/>
        </w:rPr>
      </w:pPr>
      <w:r w:rsidRPr="003C5256">
        <w:rPr>
          <w:rFonts w:ascii="Arial" w:hAnsi="Arial" w:cs="Arial"/>
          <w:sz w:val="20"/>
          <w:szCs w:val="20"/>
          <w:lang w:val="es-ES"/>
        </w:rPr>
        <w:t>¿Cuál tendrá mayor radio? Razone la respuesta.</w:t>
      </w:r>
    </w:p>
    <w:p w:rsidR="003C5256" w:rsidRDefault="003C5256" w:rsidP="003C5256">
      <w:pPr>
        <w:numPr>
          <w:ilvl w:val="0"/>
          <w:numId w:val="2"/>
        </w:numPr>
        <w:spacing w:after="0" w:line="240" w:lineRule="auto"/>
        <w:jc w:val="both"/>
        <w:rPr>
          <w:rFonts w:ascii="Arial" w:hAnsi="Arial" w:cs="Arial"/>
          <w:sz w:val="20"/>
          <w:szCs w:val="20"/>
          <w:lang w:val="es-ES"/>
        </w:rPr>
      </w:pPr>
      <w:r w:rsidRPr="003C5256">
        <w:rPr>
          <w:rFonts w:ascii="Arial" w:hAnsi="Arial" w:cs="Arial"/>
          <w:sz w:val="20"/>
          <w:szCs w:val="20"/>
          <w:lang w:val="es-ES"/>
        </w:rPr>
        <w:t>¿Cuál tendrá mayor afinidad electrónica? Razone la respuesta.</w:t>
      </w:r>
    </w:p>
    <w:p w:rsidR="005435CF" w:rsidRDefault="005435CF" w:rsidP="005435CF">
      <w:pPr>
        <w:spacing w:after="0" w:line="240" w:lineRule="auto"/>
        <w:ind w:left="720"/>
        <w:jc w:val="both"/>
        <w:rPr>
          <w:rFonts w:ascii="Arial" w:hAnsi="Arial" w:cs="Arial"/>
          <w:sz w:val="20"/>
          <w:szCs w:val="20"/>
          <w:lang w:val="es-ES"/>
        </w:rPr>
      </w:pPr>
    </w:p>
    <w:p w:rsidR="003C5256" w:rsidRPr="005435CF" w:rsidRDefault="003C5256" w:rsidP="005435CF">
      <w:pPr>
        <w:pStyle w:val="Prrafodelista"/>
        <w:numPr>
          <w:ilvl w:val="0"/>
          <w:numId w:val="12"/>
        </w:numPr>
        <w:spacing w:after="0" w:line="240" w:lineRule="auto"/>
        <w:jc w:val="both"/>
        <w:rPr>
          <w:rFonts w:ascii="Arial" w:hAnsi="Arial" w:cs="Arial"/>
          <w:sz w:val="20"/>
          <w:szCs w:val="20"/>
          <w:lang w:val="es-ES"/>
        </w:rPr>
      </w:pPr>
      <w:r w:rsidRPr="005435CF">
        <w:rPr>
          <w:rFonts w:ascii="Arial" w:hAnsi="Arial" w:cs="Arial"/>
          <w:sz w:val="20"/>
          <w:szCs w:val="20"/>
        </w:rPr>
        <w:t>Indique para los elementos A, B y C cuyos números atómicos son, respectivamente, 13, 16 y 20:</w:t>
      </w:r>
    </w:p>
    <w:p w:rsidR="003C5256" w:rsidRPr="003C5256" w:rsidRDefault="003C5256" w:rsidP="003C5256">
      <w:pPr>
        <w:spacing w:after="0" w:line="240" w:lineRule="auto"/>
        <w:ind w:firstLine="426"/>
        <w:jc w:val="both"/>
        <w:rPr>
          <w:rFonts w:ascii="Arial" w:hAnsi="Arial" w:cs="Arial"/>
          <w:sz w:val="20"/>
          <w:szCs w:val="20"/>
        </w:rPr>
      </w:pPr>
      <w:r w:rsidRPr="003C5256">
        <w:rPr>
          <w:rFonts w:ascii="Arial" w:hAnsi="Arial" w:cs="Arial"/>
          <w:sz w:val="20"/>
          <w:szCs w:val="20"/>
        </w:rPr>
        <w:t>a)</w:t>
      </w:r>
      <w:r w:rsidRPr="003C5256">
        <w:rPr>
          <w:rFonts w:ascii="Arial" w:hAnsi="Arial" w:cs="Arial"/>
          <w:sz w:val="20"/>
          <w:szCs w:val="20"/>
        </w:rPr>
        <w:tab/>
        <w:t>Configuración electrónica.</w:t>
      </w:r>
    </w:p>
    <w:p w:rsidR="003C5256" w:rsidRPr="003C5256" w:rsidRDefault="003C5256" w:rsidP="003C5256">
      <w:pPr>
        <w:spacing w:after="0" w:line="240" w:lineRule="auto"/>
        <w:ind w:left="426"/>
        <w:jc w:val="both"/>
        <w:rPr>
          <w:rFonts w:ascii="Arial" w:hAnsi="Arial" w:cs="Arial"/>
          <w:sz w:val="20"/>
          <w:szCs w:val="20"/>
        </w:rPr>
      </w:pPr>
      <w:r w:rsidRPr="003C5256">
        <w:rPr>
          <w:rFonts w:ascii="Arial" w:hAnsi="Arial" w:cs="Arial"/>
          <w:sz w:val="20"/>
          <w:szCs w:val="20"/>
        </w:rPr>
        <w:t>b)</w:t>
      </w:r>
      <w:r w:rsidRPr="003C5256">
        <w:rPr>
          <w:rFonts w:ascii="Arial" w:hAnsi="Arial" w:cs="Arial"/>
          <w:sz w:val="20"/>
          <w:szCs w:val="20"/>
        </w:rPr>
        <w:tab/>
        <w:t>Justifique cuál tendrá mayor energía de ionización.</w:t>
      </w:r>
    </w:p>
    <w:p w:rsidR="003C5256" w:rsidRDefault="003C5256" w:rsidP="003C5256">
      <w:pPr>
        <w:spacing w:after="0" w:line="240" w:lineRule="auto"/>
        <w:ind w:left="426"/>
        <w:jc w:val="both"/>
        <w:rPr>
          <w:rFonts w:ascii="Arial" w:hAnsi="Arial" w:cs="Arial"/>
          <w:sz w:val="20"/>
          <w:szCs w:val="20"/>
        </w:rPr>
      </w:pPr>
      <w:r w:rsidRPr="003C5256">
        <w:rPr>
          <w:rFonts w:ascii="Arial" w:hAnsi="Arial" w:cs="Arial"/>
          <w:sz w:val="20"/>
          <w:szCs w:val="20"/>
        </w:rPr>
        <w:t>c)</w:t>
      </w:r>
      <w:r w:rsidRPr="003C5256">
        <w:rPr>
          <w:rFonts w:ascii="Arial" w:hAnsi="Arial" w:cs="Arial"/>
          <w:sz w:val="20"/>
          <w:szCs w:val="20"/>
        </w:rPr>
        <w:tab/>
        <w:t>El grupo y el período del sistema periódico en que se encuentra cada elemento.</w:t>
      </w:r>
    </w:p>
    <w:p w:rsidR="004F58F6" w:rsidRDefault="004F58F6" w:rsidP="003C5256">
      <w:pPr>
        <w:spacing w:after="0" w:line="240" w:lineRule="auto"/>
        <w:ind w:left="426"/>
        <w:jc w:val="both"/>
        <w:rPr>
          <w:rFonts w:ascii="Arial" w:hAnsi="Arial" w:cs="Arial"/>
          <w:sz w:val="20"/>
          <w:szCs w:val="20"/>
        </w:rPr>
      </w:pPr>
    </w:p>
    <w:p w:rsidR="004F58F6" w:rsidRPr="005435CF" w:rsidRDefault="004F58F6" w:rsidP="005435CF">
      <w:pPr>
        <w:pStyle w:val="Prrafodelista"/>
        <w:numPr>
          <w:ilvl w:val="0"/>
          <w:numId w:val="12"/>
        </w:numPr>
        <w:spacing w:after="0" w:line="240" w:lineRule="auto"/>
        <w:jc w:val="both"/>
        <w:rPr>
          <w:rFonts w:ascii="Arial" w:hAnsi="Arial" w:cs="Arial"/>
          <w:sz w:val="20"/>
          <w:szCs w:val="20"/>
        </w:rPr>
      </w:pPr>
      <w:r w:rsidRPr="005435CF">
        <w:rPr>
          <w:rFonts w:ascii="Arial" w:hAnsi="Arial" w:cs="Arial"/>
          <w:sz w:val="20"/>
          <w:szCs w:val="20"/>
        </w:rPr>
        <w:t>En el grupo de los halógenos, ¿cuál de ellos posee mayor electronegatividad?</w:t>
      </w:r>
    </w:p>
    <w:p w:rsidR="004F58F6" w:rsidRPr="004F58F6" w:rsidRDefault="004F58F6" w:rsidP="004F58F6">
      <w:pPr>
        <w:numPr>
          <w:ilvl w:val="0"/>
          <w:numId w:val="5"/>
        </w:numPr>
        <w:spacing w:after="0" w:line="240" w:lineRule="auto"/>
        <w:jc w:val="both"/>
        <w:rPr>
          <w:rFonts w:ascii="Arial" w:hAnsi="Arial" w:cs="Arial"/>
          <w:sz w:val="20"/>
          <w:szCs w:val="20"/>
        </w:rPr>
      </w:pPr>
      <w:r w:rsidRPr="004F58F6">
        <w:rPr>
          <w:rFonts w:ascii="Arial" w:hAnsi="Arial" w:cs="Arial"/>
          <w:sz w:val="20"/>
          <w:szCs w:val="20"/>
        </w:rPr>
        <w:t>El flúor</w:t>
      </w:r>
    </w:p>
    <w:p w:rsidR="004F58F6" w:rsidRPr="004F58F6" w:rsidRDefault="004F58F6" w:rsidP="004F58F6">
      <w:pPr>
        <w:numPr>
          <w:ilvl w:val="0"/>
          <w:numId w:val="5"/>
        </w:numPr>
        <w:spacing w:after="0" w:line="240" w:lineRule="auto"/>
        <w:jc w:val="both"/>
        <w:rPr>
          <w:rFonts w:ascii="Arial" w:hAnsi="Arial" w:cs="Arial"/>
          <w:sz w:val="20"/>
          <w:szCs w:val="20"/>
        </w:rPr>
      </w:pPr>
      <w:r w:rsidRPr="004F58F6">
        <w:rPr>
          <w:rFonts w:ascii="Arial" w:hAnsi="Arial" w:cs="Arial"/>
          <w:sz w:val="20"/>
          <w:szCs w:val="20"/>
        </w:rPr>
        <w:t>El astato</w:t>
      </w:r>
    </w:p>
    <w:p w:rsidR="004F58F6" w:rsidRPr="004F58F6" w:rsidRDefault="004F58F6" w:rsidP="004F58F6">
      <w:pPr>
        <w:numPr>
          <w:ilvl w:val="0"/>
          <w:numId w:val="5"/>
        </w:numPr>
        <w:spacing w:after="0" w:line="240" w:lineRule="auto"/>
        <w:jc w:val="both"/>
        <w:rPr>
          <w:rFonts w:ascii="Arial" w:hAnsi="Arial" w:cs="Arial"/>
          <w:sz w:val="20"/>
          <w:szCs w:val="20"/>
        </w:rPr>
      </w:pPr>
      <w:r>
        <w:rPr>
          <w:rFonts w:ascii="Arial" w:hAnsi="Arial" w:cs="Arial"/>
          <w:sz w:val="20"/>
          <w:szCs w:val="20"/>
        </w:rPr>
        <w:t>El y</w:t>
      </w:r>
      <w:r w:rsidRPr="004F58F6">
        <w:rPr>
          <w:rFonts w:ascii="Arial" w:hAnsi="Arial" w:cs="Arial"/>
          <w:sz w:val="20"/>
          <w:szCs w:val="20"/>
        </w:rPr>
        <w:t>odo</w:t>
      </w:r>
    </w:p>
    <w:p w:rsidR="004F58F6" w:rsidRDefault="004F58F6" w:rsidP="004F58F6">
      <w:pPr>
        <w:numPr>
          <w:ilvl w:val="0"/>
          <w:numId w:val="5"/>
        </w:numPr>
        <w:spacing w:after="0" w:line="240" w:lineRule="auto"/>
        <w:jc w:val="both"/>
        <w:rPr>
          <w:rFonts w:ascii="Arial" w:hAnsi="Arial" w:cs="Arial"/>
          <w:sz w:val="20"/>
          <w:szCs w:val="20"/>
        </w:rPr>
      </w:pPr>
      <w:r w:rsidRPr="004F58F6">
        <w:rPr>
          <w:rFonts w:ascii="Arial" w:hAnsi="Arial" w:cs="Arial"/>
          <w:sz w:val="20"/>
          <w:szCs w:val="20"/>
        </w:rPr>
        <w:t>No puede predecirse</w:t>
      </w:r>
    </w:p>
    <w:p w:rsidR="004F58F6" w:rsidRDefault="004F58F6" w:rsidP="004F58F6">
      <w:pPr>
        <w:spacing w:after="0" w:line="240" w:lineRule="auto"/>
        <w:jc w:val="both"/>
        <w:rPr>
          <w:rFonts w:ascii="Arial" w:hAnsi="Arial" w:cs="Arial"/>
          <w:sz w:val="20"/>
          <w:szCs w:val="20"/>
        </w:rPr>
      </w:pPr>
    </w:p>
    <w:p w:rsidR="004F58F6" w:rsidRPr="005435CF" w:rsidRDefault="004F58F6" w:rsidP="005435CF">
      <w:pPr>
        <w:pStyle w:val="Prrafodelista"/>
        <w:numPr>
          <w:ilvl w:val="0"/>
          <w:numId w:val="12"/>
        </w:numPr>
        <w:spacing w:after="0" w:line="240" w:lineRule="auto"/>
        <w:jc w:val="both"/>
        <w:rPr>
          <w:rFonts w:ascii="Arial" w:hAnsi="Arial" w:cs="Arial"/>
          <w:sz w:val="20"/>
          <w:szCs w:val="20"/>
        </w:rPr>
      </w:pPr>
      <w:r w:rsidRPr="005435CF">
        <w:rPr>
          <w:rFonts w:ascii="Arial" w:hAnsi="Arial" w:cs="Arial"/>
          <w:sz w:val="20"/>
          <w:szCs w:val="20"/>
        </w:rPr>
        <w:t xml:space="preserve">El átomo de cloro (su configuración electrónica es 2, 8, 7), tiene en su última capa____________ </w:t>
      </w:r>
      <w:r w:rsidR="0092599E" w:rsidRPr="005435CF">
        <w:rPr>
          <w:rFonts w:ascii="Arial" w:hAnsi="Arial" w:cs="Arial"/>
          <w:sz w:val="20"/>
          <w:szCs w:val="20"/>
        </w:rPr>
        <w:t>electrón</w:t>
      </w:r>
      <w:r w:rsidRPr="005435CF">
        <w:rPr>
          <w:rFonts w:ascii="Arial" w:hAnsi="Arial" w:cs="Arial"/>
          <w:sz w:val="20"/>
          <w:szCs w:val="20"/>
        </w:rPr>
        <w:t>(es).</w:t>
      </w:r>
    </w:p>
    <w:p w:rsidR="005435CF" w:rsidRDefault="005435CF" w:rsidP="004F58F6">
      <w:pPr>
        <w:spacing w:after="0" w:line="240" w:lineRule="auto"/>
        <w:jc w:val="both"/>
        <w:rPr>
          <w:rFonts w:ascii="Arial" w:hAnsi="Arial" w:cs="Arial"/>
          <w:sz w:val="20"/>
          <w:szCs w:val="20"/>
        </w:rPr>
      </w:pPr>
    </w:p>
    <w:p w:rsidR="004F58F6" w:rsidRPr="005435CF" w:rsidRDefault="004F58F6" w:rsidP="005435CF">
      <w:pPr>
        <w:pStyle w:val="Prrafodelista"/>
        <w:numPr>
          <w:ilvl w:val="0"/>
          <w:numId w:val="12"/>
        </w:numPr>
        <w:spacing w:after="0" w:line="240" w:lineRule="auto"/>
        <w:jc w:val="both"/>
        <w:rPr>
          <w:rFonts w:ascii="Arial" w:hAnsi="Arial" w:cs="Arial"/>
          <w:sz w:val="20"/>
          <w:szCs w:val="20"/>
        </w:rPr>
      </w:pPr>
      <w:r w:rsidRPr="005435CF">
        <w:rPr>
          <w:rFonts w:ascii="Arial" w:hAnsi="Arial" w:cs="Arial"/>
          <w:sz w:val="20"/>
          <w:szCs w:val="20"/>
        </w:rPr>
        <w:t>Para adquirir la estructura electrónica de gas noble, tiene tendencia a _____________ un electrón, consiguiendo una configuración electrónica estable.</w:t>
      </w:r>
    </w:p>
    <w:p w:rsidR="004F58F6" w:rsidRDefault="004F58F6" w:rsidP="004F58F6">
      <w:pPr>
        <w:spacing w:after="0" w:line="240" w:lineRule="auto"/>
        <w:jc w:val="both"/>
        <w:rPr>
          <w:rFonts w:ascii="Arial" w:hAnsi="Arial" w:cs="Arial"/>
          <w:sz w:val="20"/>
          <w:szCs w:val="20"/>
        </w:rPr>
      </w:pPr>
    </w:p>
    <w:p w:rsidR="004F58F6" w:rsidRPr="005435CF" w:rsidRDefault="002A2D90" w:rsidP="005435CF">
      <w:pPr>
        <w:pStyle w:val="Prrafodelista"/>
        <w:numPr>
          <w:ilvl w:val="0"/>
          <w:numId w:val="12"/>
        </w:numPr>
        <w:spacing w:after="0" w:line="240" w:lineRule="auto"/>
        <w:jc w:val="both"/>
        <w:rPr>
          <w:rFonts w:ascii="Arial" w:hAnsi="Arial" w:cs="Arial"/>
          <w:sz w:val="20"/>
          <w:szCs w:val="20"/>
        </w:rPr>
      </w:pPr>
      <w:r w:rsidRPr="005435CF">
        <w:rPr>
          <w:rFonts w:ascii="Arial" w:hAnsi="Arial" w:cs="Arial"/>
          <w:sz w:val="20"/>
          <w:szCs w:val="20"/>
        </w:rPr>
        <w:t xml:space="preserve">Al encontrarse dos átomos de cloro, lo que ocurre es que ________ un par de electrones, de manera que cada átomo adquiere __________ </w:t>
      </w:r>
      <w:r w:rsidR="0092599E" w:rsidRPr="005435CF">
        <w:rPr>
          <w:rFonts w:ascii="Arial" w:hAnsi="Arial" w:cs="Arial"/>
          <w:sz w:val="20"/>
          <w:szCs w:val="20"/>
        </w:rPr>
        <w:t>electrón</w:t>
      </w:r>
      <w:r w:rsidRPr="005435CF">
        <w:rPr>
          <w:rFonts w:ascii="Arial" w:hAnsi="Arial" w:cs="Arial"/>
          <w:sz w:val="20"/>
          <w:szCs w:val="20"/>
        </w:rPr>
        <w:t xml:space="preserve">(es) en su nivel externo, 6 no compartidos y 2 compartidos. </w:t>
      </w:r>
    </w:p>
    <w:p w:rsidR="002A2D90" w:rsidRDefault="002A2D90" w:rsidP="004F58F6">
      <w:pPr>
        <w:spacing w:after="0" w:line="240" w:lineRule="auto"/>
        <w:jc w:val="both"/>
        <w:rPr>
          <w:rFonts w:ascii="Arial" w:hAnsi="Arial" w:cs="Arial"/>
          <w:sz w:val="20"/>
          <w:szCs w:val="20"/>
        </w:rPr>
      </w:pPr>
    </w:p>
    <w:p w:rsidR="002A2D90" w:rsidRPr="005435CF" w:rsidRDefault="002A2D90" w:rsidP="005435CF">
      <w:pPr>
        <w:pStyle w:val="Prrafodelista"/>
        <w:numPr>
          <w:ilvl w:val="0"/>
          <w:numId w:val="12"/>
        </w:numPr>
        <w:spacing w:after="0" w:line="240" w:lineRule="auto"/>
        <w:jc w:val="both"/>
        <w:rPr>
          <w:rFonts w:ascii="Arial" w:hAnsi="Arial" w:cs="Arial"/>
          <w:sz w:val="20"/>
          <w:szCs w:val="20"/>
        </w:rPr>
      </w:pPr>
      <w:r w:rsidRPr="005435CF">
        <w:rPr>
          <w:rFonts w:ascii="Arial" w:hAnsi="Arial" w:cs="Arial"/>
          <w:sz w:val="20"/>
          <w:szCs w:val="20"/>
        </w:rPr>
        <w:t>El par de electrones compartidos en el anterior caso constituye un enlace ________</w:t>
      </w:r>
      <w:r w:rsidR="003A404D" w:rsidRPr="005435CF">
        <w:rPr>
          <w:rFonts w:ascii="Arial" w:hAnsi="Arial" w:cs="Arial"/>
          <w:sz w:val="20"/>
          <w:szCs w:val="20"/>
        </w:rPr>
        <w:t xml:space="preserve">_. </w:t>
      </w:r>
    </w:p>
    <w:p w:rsidR="002A2D90" w:rsidRDefault="002A2D90" w:rsidP="004F58F6">
      <w:pPr>
        <w:spacing w:after="0" w:line="240" w:lineRule="auto"/>
        <w:ind w:left="720"/>
        <w:jc w:val="both"/>
        <w:rPr>
          <w:rFonts w:ascii="Arial" w:hAnsi="Arial" w:cs="Arial"/>
          <w:sz w:val="20"/>
          <w:szCs w:val="20"/>
        </w:rPr>
      </w:pPr>
    </w:p>
    <w:p w:rsidR="00EB5DA6" w:rsidRDefault="00EB5DA6" w:rsidP="00EB5DA6">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Conteste las preguntas 18 a 21</w:t>
      </w:r>
      <w:r>
        <w:rPr>
          <w:rFonts w:ascii="Arial" w:eastAsia="Times New Roman" w:hAnsi="Arial" w:cs="Arial"/>
          <w:sz w:val="20"/>
          <w:szCs w:val="20"/>
          <w:lang w:val="es-ES" w:eastAsia="es-ES"/>
        </w:rPr>
        <w:t>, con base en la siguiente información</w:t>
      </w:r>
      <w:r>
        <w:rPr>
          <w:rFonts w:ascii="Arial" w:eastAsia="Times New Roman" w:hAnsi="Arial" w:cs="Arial"/>
          <w:sz w:val="20"/>
          <w:szCs w:val="20"/>
          <w:lang w:val="es-ES" w:eastAsia="es-ES"/>
        </w:rPr>
        <w:t>:</w:t>
      </w:r>
    </w:p>
    <w:p w:rsidR="00EB5DA6" w:rsidRDefault="00EB5DA6" w:rsidP="00EB5DA6">
      <w:pPr>
        <w:spacing w:after="0" w:line="240" w:lineRule="auto"/>
        <w:jc w:val="both"/>
        <w:rPr>
          <w:rFonts w:ascii="Arial" w:eastAsia="Times New Roman" w:hAnsi="Arial" w:cs="Arial"/>
          <w:sz w:val="20"/>
          <w:szCs w:val="20"/>
          <w:lang w:val="es-ES" w:eastAsia="es-ES"/>
        </w:rPr>
      </w:pPr>
    </w:p>
    <w:p w:rsidR="00EB5DA6" w:rsidRDefault="00EB5DA6" w:rsidP="00EB5DA6">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Los elementos 1, 2, 3, y 4 se ubican en la tabla periódica como se muestra en la siguiente tabla</w:t>
      </w:r>
    </w:p>
    <w:p w:rsidR="00EB5DA6" w:rsidRDefault="00EB5DA6" w:rsidP="00EB5DA6">
      <w:pPr>
        <w:spacing w:after="0" w:line="240" w:lineRule="auto"/>
        <w:jc w:val="both"/>
        <w:rPr>
          <w:rFonts w:ascii="Arial" w:eastAsia="Times New Roman" w:hAnsi="Arial" w:cs="Arial"/>
          <w:sz w:val="20"/>
          <w:szCs w:val="20"/>
          <w:lang w:val="es-ES" w:eastAsia="es-ES"/>
        </w:rPr>
      </w:pPr>
    </w:p>
    <w:p w:rsidR="00EB5DA6" w:rsidRDefault="00EB5DA6" w:rsidP="00EB5DA6">
      <w:pPr>
        <w:spacing w:after="0" w:line="240" w:lineRule="auto"/>
        <w:jc w:val="both"/>
        <w:rPr>
          <w:rFonts w:ascii="Arial" w:eastAsia="Times New Roman" w:hAnsi="Arial" w:cs="Arial"/>
          <w:sz w:val="20"/>
          <w:szCs w:val="20"/>
          <w:lang w:val="es-ES" w:eastAsia="es-ES"/>
        </w:rPr>
      </w:pPr>
    </w:p>
    <w:p w:rsidR="00EB5DA6" w:rsidRDefault="00EB5DA6" w:rsidP="00EB5DA6">
      <w:pPr>
        <w:spacing w:after="0" w:line="240" w:lineRule="auto"/>
        <w:jc w:val="both"/>
        <w:rPr>
          <w:rFonts w:ascii="Arial" w:eastAsia="Times New Roman" w:hAnsi="Arial" w:cs="Arial"/>
          <w:sz w:val="20"/>
          <w:szCs w:val="20"/>
          <w:lang w:val="es-ES" w:eastAsia="es-ES"/>
        </w:rPr>
      </w:pPr>
    </w:p>
    <w:p w:rsidR="00EB5DA6" w:rsidRDefault="00EB5DA6" w:rsidP="00EB5DA6">
      <w:pPr>
        <w:spacing w:after="0" w:line="240" w:lineRule="auto"/>
        <w:jc w:val="both"/>
        <w:rPr>
          <w:rFonts w:ascii="Arial" w:eastAsia="Times New Roman" w:hAnsi="Arial" w:cs="Arial"/>
          <w:sz w:val="20"/>
          <w:szCs w:val="20"/>
          <w:lang w:val="es-ES" w:eastAsia="es-ES"/>
        </w:rPr>
      </w:pPr>
    </w:p>
    <w:p w:rsidR="00EB5DA6" w:rsidRDefault="00EB5DA6" w:rsidP="00EB5DA6">
      <w:pPr>
        <w:spacing w:after="0" w:line="240" w:lineRule="auto"/>
        <w:jc w:val="both"/>
        <w:rPr>
          <w:rFonts w:ascii="Arial" w:eastAsia="Times New Roman"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276"/>
        <w:gridCol w:w="276"/>
        <w:gridCol w:w="276"/>
        <w:gridCol w:w="276"/>
        <w:gridCol w:w="276"/>
        <w:gridCol w:w="276"/>
        <w:gridCol w:w="277"/>
        <w:gridCol w:w="277"/>
        <w:gridCol w:w="277"/>
        <w:gridCol w:w="277"/>
        <w:gridCol w:w="277"/>
        <w:gridCol w:w="277"/>
        <w:gridCol w:w="277"/>
        <w:gridCol w:w="277"/>
        <w:gridCol w:w="341"/>
        <w:gridCol w:w="341"/>
        <w:gridCol w:w="341"/>
      </w:tblGrid>
      <w:tr w:rsidR="00EB5DA6" w:rsidRPr="00E37BF4" w:rsidTr="00145F3C">
        <w:tc>
          <w:tcPr>
            <w:tcW w:w="360" w:type="dxa"/>
            <w:tcBorders>
              <w:righ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single" w:sz="4" w:space="0" w:color="auto"/>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lef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1</w:t>
            </w:r>
          </w:p>
        </w:tc>
        <w:tc>
          <w:tcPr>
            <w:tcW w:w="360" w:type="dxa"/>
            <w:tcBorders>
              <w:top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nil"/>
              <w:righ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lef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2</w:t>
            </w: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righ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single" w:sz="4" w:space="0" w:color="auto"/>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nil"/>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nil"/>
              <w:left w:val="nil"/>
              <w:bottom w:val="single" w:sz="4" w:space="0" w:color="auto"/>
              <w:righ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left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3</w:t>
            </w: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4</w:t>
            </w: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tcBorders>
              <w:top w:val="single" w:sz="4" w:space="0" w:color="auto"/>
            </w:tcBorders>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r w:rsidR="00EB5DA6" w:rsidRPr="00E37BF4" w:rsidTr="00145F3C">
        <w:tc>
          <w:tcPr>
            <w:tcW w:w="360" w:type="dxa"/>
            <w:shd w:val="clear" w:color="auto" w:fill="auto"/>
          </w:tcPr>
          <w:p w:rsidR="00EB5DA6" w:rsidRPr="00E37BF4" w:rsidRDefault="00EB5DA6" w:rsidP="00145F3C">
            <w:pPr>
              <w:spacing w:after="0" w:line="240" w:lineRule="auto"/>
              <w:jc w:val="both"/>
              <w:rPr>
                <w:rFonts w:ascii="Arial" w:eastAsia="Times New Roman" w:hAnsi="Arial" w:cs="Arial"/>
                <w:b/>
                <w:color w:val="FF0000"/>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c>
          <w:tcPr>
            <w:tcW w:w="360" w:type="dxa"/>
            <w:shd w:val="clear" w:color="auto" w:fill="auto"/>
          </w:tcPr>
          <w:p w:rsidR="00EB5DA6" w:rsidRPr="00E37BF4" w:rsidRDefault="00EB5DA6" w:rsidP="00145F3C">
            <w:pPr>
              <w:spacing w:after="0" w:line="240" w:lineRule="auto"/>
              <w:jc w:val="both"/>
              <w:rPr>
                <w:rFonts w:ascii="Arial" w:eastAsia="Times New Roman" w:hAnsi="Arial" w:cs="Arial"/>
                <w:sz w:val="20"/>
                <w:szCs w:val="20"/>
                <w:lang w:val="es-ES" w:eastAsia="es-ES"/>
              </w:rPr>
            </w:pPr>
          </w:p>
        </w:tc>
      </w:tr>
    </w:tbl>
    <w:p w:rsidR="00EB5DA6" w:rsidRDefault="00EB5DA6" w:rsidP="00EB5DA6">
      <w:pPr>
        <w:spacing w:after="0" w:line="240" w:lineRule="auto"/>
        <w:ind w:left="720"/>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De acuerdo con la ubicación de los elementos 1, 2, 3 y 4, se puede afirmar que:</w:t>
      </w:r>
    </w:p>
    <w:p w:rsidR="00EB5DA6" w:rsidRDefault="00EB5DA6" w:rsidP="00EB5DA6">
      <w:pPr>
        <w:numPr>
          <w:ilvl w:val="0"/>
          <w:numId w:val="16"/>
        </w:numPr>
        <w:spacing w:after="0" w:line="240" w:lineRule="auto"/>
        <w:jc w:val="both"/>
        <w:rPr>
          <w:rFonts w:ascii="Arial" w:hAnsi="Arial" w:cs="Arial"/>
          <w:sz w:val="20"/>
          <w:szCs w:val="20"/>
        </w:rPr>
      </w:pPr>
      <w:r>
        <w:rPr>
          <w:rFonts w:ascii="Arial" w:hAnsi="Arial" w:cs="Arial"/>
          <w:sz w:val="20"/>
          <w:szCs w:val="20"/>
        </w:rPr>
        <w:t>todos son gases</w:t>
      </w:r>
    </w:p>
    <w:p w:rsidR="00EB5DA6" w:rsidRDefault="00EB5DA6" w:rsidP="00EB5DA6">
      <w:pPr>
        <w:numPr>
          <w:ilvl w:val="0"/>
          <w:numId w:val="16"/>
        </w:numPr>
        <w:spacing w:after="0" w:line="240" w:lineRule="auto"/>
        <w:jc w:val="both"/>
        <w:rPr>
          <w:rFonts w:ascii="Arial" w:hAnsi="Arial" w:cs="Arial"/>
          <w:sz w:val="20"/>
          <w:szCs w:val="20"/>
        </w:rPr>
      </w:pPr>
      <w:r>
        <w:rPr>
          <w:rFonts w:ascii="Arial" w:hAnsi="Arial" w:cs="Arial"/>
          <w:sz w:val="20"/>
          <w:szCs w:val="20"/>
        </w:rPr>
        <w:t>1 es un metal y 2, 3 y 4 son no metales</w:t>
      </w:r>
    </w:p>
    <w:p w:rsidR="00EB5DA6" w:rsidRDefault="00EB5DA6" w:rsidP="00EB5DA6">
      <w:pPr>
        <w:numPr>
          <w:ilvl w:val="0"/>
          <w:numId w:val="16"/>
        </w:numPr>
        <w:spacing w:after="0" w:line="240" w:lineRule="auto"/>
        <w:jc w:val="both"/>
        <w:rPr>
          <w:rFonts w:ascii="Arial" w:hAnsi="Arial" w:cs="Arial"/>
          <w:sz w:val="20"/>
          <w:szCs w:val="20"/>
        </w:rPr>
      </w:pPr>
      <w:r>
        <w:rPr>
          <w:rFonts w:ascii="Arial" w:hAnsi="Arial" w:cs="Arial"/>
          <w:sz w:val="20"/>
          <w:szCs w:val="20"/>
        </w:rPr>
        <w:t>1 y 2 están en el grupo IA, 4 y 3 en el grupo IIA</w:t>
      </w:r>
    </w:p>
    <w:p w:rsidR="00EB5DA6" w:rsidRDefault="00EB5DA6" w:rsidP="00EB5DA6">
      <w:pPr>
        <w:numPr>
          <w:ilvl w:val="0"/>
          <w:numId w:val="16"/>
        </w:numPr>
        <w:spacing w:after="0" w:line="240" w:lineRule="auto"/>
        <w:jc w:val="both"/>
        <w:rPr>
          <w:rFonts w:ascii="Arial" w:hAnsi="Arial" w:cs="Arial"/>
          <w:sz w:val="20"/>
          <w:szCs w:val="20"/>
        </w:rPr>
      </w:pPr>
      <w:r>
        <w:rPr>
          <w:rFonts w:ascii="Arial" w:hAnsi="Arial" w:cs="Arial"/>
          <w:sz w:val="20"/>
          <w:szCs w:val="20"/>
        </w:rPr>
        <w:t>1 y 2 son metales, 3 es líquido y 4 es un gas</w:t>
      </w:r>
    </w:p>
    <w:p w:rsidR="00EB5DA6" w:rsidRDefault="00EB5DA6" w:rsidP="00EB5DA6">
      <w:pPr>
        <w:spacing w:after="0" w:line="240" w:lineRule="auto"/>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De acuerdo con la información, el elemento considerado dentro del grupo de los halógenos es:</w:t>
      </w:r>
    </w:p>
    <w:p w:rsidR="00EB5DA6" w:rsidRDefault="00EB5DA6" w:rsidP="00EB5DA6">
      <w:pPr>
        <w:numPr>
          <w:ilvl w:val="0"/>
          <w:numId w:val="17"/>
        </w:num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b/>
        <w:t>b. 2</w:t>
      </w:r>
      <w:r>
        <w:rPr>
          <w:rFonts w:ascii="Arial" w:hAnsi="Arial" w:cs="Arial"/>
          <w:sz w:val="20"/>
          <w:szCs w:val="20"/>
        </w:rPr>
        <w:tab/>
      </w:r>
      <w:r>
        <w:rPr>
          <w:rFonts w:ascii="Arial" w:hAnsi="Arial" w:cs="Arial"/>
          <w:sz w:val="20"/>
          <w:szCs w:val="20"/>
        </w:rPr>
        <w:tab/>
      </w:r>
    </w:p>
    <w:p w:rsidR="00EB5DA6" w:rsidRDefault="00EB5DA6" w:rsidP="00EB5DA6">
      <w:pPr>
        <w:spacing w:after="0" w:line="240" w:lineRule="auto"/>
        <w:ind w:left="720"/>
        <w:jc w:val="both"/>
        <w:rPr>
          <w:rFonts w:ascii="Arial" w:hAnsi="Arial" w:cs="Arial"/>
          <w:sz w:val="20"/>
          <w:szCs w:val="20"/>
        </w:rPr>
      </w:pPr>
      <w:r>
        <w:rPr>
          <w:rFonts w:ascii="Arial" w:hAnsi="Arial" w:cs="Arial"/>
          <w:sz w:val="20"/>
          <w:szCs w:val="20"/>
        </w:rPr>
        <w:t>c.    3</w:t>
      </w:r>
      <w:r>
        <w:rPr>
          <w:rFonts w:ascii="Arial" w:hAnsi="Arial" w:cs="Arial"/>
          <w:sz w:val="20"/>
          <w:szCs w:val="20"/>
        </w:rPr>
        <w:tab/>
      </w:r>
      <w:r>
        <w:rPr>
          <w:rFonts w:ascii="Arial" w:hAnsi="Arial" w:cs="Arial"/>
          <w:sz w:val="20"/>
          <w:szCs w:val="20"/>
        </w:rPr>
        <w:tab/>
        <w:t>d. 4</w:t>
      </w:r>
    </w:p>
    <w:p w:rsidR="00EB5DA6" w:rsidRDefault="00EB5DA6" w:rsidP="00EB5DA6">
      <w:pPr>
        <w:spacing w:after="0" w:line="240" w:lineRule="auto"/>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Teniendo en cuenta que la masa atómica se ubica especialmente el núcleo del átomo se puede afirmar que el átomo de menor masa atómica es:</w:t>
      </w:r>
    </w:p>
    <w:p w:rsidR="00EB5DA6" w:rsidRDefault="00EB5DA6" w:rsidP="00EB5DA6">
      <w:pPr>
        <w:numPr>
          <w:ilvl w:val="0"/>
          <w:numId w:val="18"/>
        </w:num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b/>
        <w:t>b. 2</w:t>
      </w:r>
      <w:r>
        <w:rPr>
          <w:rFonts w:ascii="Arial" w:hAnsi="Arial" w:cs="Arial"/>
          <w:sz w:val="20"/>
          <w:szCs w:val="20"/>
        </w:rPr>
        <w:tab/>
      </w:r>
      <w:r>
        <w:rPr>
          <w:rFonts w:ascii="Arial" w:hAnsi="Arial" w:cs="Arial"/>
          <w:sz w:val="20"/>
          <w:szCs w:val="20"/>
        </w:rPr>
        <w:tab/>
      </w:r>
    </w:p>
    <w:p w:rsidR="00EB5DA6" w:rsidRDefault="00EB5DA6" w:rsidP="00EB5DA6">
      <w:pPr>
        <w:spacing w:after="0" w:line="240" w:lineRule="auto"/>
        <w:ind w:left="720"/>
        <w:jc w:val="both"/>
        <w:rPr>
          <w:rFonts w:ascii="Arial" w:hAnsi="Arial" w:cs="Arial"/>
          <w:sz w:val="20"/>
          <w:szCs w:val="20"/>
        </w:rPr>
      </w:pPr>
      <w:r>
        <w:rPr>
          <w:rFonts w:ascii="Arial" w:hAnsi="Arial" w:cs="Arial"/>
          <w:sz w:val="20"/>
          <w:szCs w:val="20"/>
        </w:rPr>
        <w:t>c.    3</w:t>
      </w:r>
      <w:r>
        <w:rPr>
          <w:rFonts w:ascii="Arial" w:hAnsi="Arial" w:cs="Arial"/>
          <w:sz w:val="20"/>
          <w:szCs w:val="20"/>
        </w:rPr>
        <w:tab/>
      </w:r>
      <w:r>
        <w:rPr>
          <w:rFonts w:ascii="Arial" w:hAnsi="Arial" w:cs="Arial"/>
          <w:sz w:val="20"/>
          <w:szCs w:val="20"/>
        </w:rPr>
        <w:tab/>
        <w:t>d. 4</w:t>
      </w:r>
    </w:p>
    <w:p w:rsidR="00EB5DA6" w:rsidRDefault="00EB5DA6" w:rsidP="00EB5DA6">
      <w:pPr>
        <w:spacing w:after="0" w:line="240" w:lineRule="auto"/>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Teniendo en cuenta la distribución electrónica del elemento 1, se puede afirmar que el número de electrones de valencia es:</w:t>
      </w:r>
    </w:p>
    <w:p w:rsidR="00EB5DA6" w:rsidRDefault="00EB5DA6" w:rsidP="00EB5DA6">
      <w:pPr>
        <w:numPr>
          <w:ilvl w:val="0"/>
          <w:numId w:val="19"/>
        </w:numPr>
        <w:spacing w:after="0" w:line="240" w:lineRule="auto"/>
        <w:jc w:val="both"/>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rPr>
        <w:tab/>
        <w:t>b. 2</w:t>
      </w:r>
      <w:r>
        <w:rPr>
          <w:rFonts w:ascii="Arial" w:hAnsi="Arial" w:cs="Arial"/>
          <w:sz w:val="20"/>
          <w:szCs w:val="20"/>
        </w:rPr>
        <w:tab/>
      </w:r>
      <w:r>
        <w:rPr>
          <w:rFonts w:ascii="Arial" w:hAnsi="Arial" w:cs="Arial"/>
          <w:sz w:val="20"/>
          <w:szCs w:val="20"/>
        </w:rPr>
        <w:tab/>
      </w:r>
    </w:p>
    <w:p w:rsidR="00EB5DA6" w:rsidRDefault="00EB5DA6" w:rsidP="00EB5DA6">
      <w:pPr>
        <w:spacing w:after="0" w:line="240" w:lineRule="auto"/>
        <w:ind w:left="720"/>
        <w:jc w:val="both"/>
        <w:rPr>
          <w:rFonts w:ascii="Arial" w:hAnsi="Arial" w:cs="Arial"/>
          <w:sz w:val="20"/>
          <w:szCs w:val="20"/>
        </w:rPr>
      </w:pPr>
      <w:r>
        <w:rPr>
          <w:rFonts w:ascii="Arial" w:hAnsi="Arial" w:cs="Arial"/>
          <w:sz w:val="20"/>
          <w:szCs w:val="20"/>
        </w:rPr>
        <w:t>c.   3</w:t>
      </w:r>
      <w:r>
        <w:rPr>
          <w:rFonts w:ascii="Arial" w:hAnsi="Arial" w:cs="Arial"/>
          <w:sz w:val="20"/>
          <w:szCs w:val="20"/>
        </w:rPr>
        <w:tab/>
      </w:r>
      <w:r>
        <w:rPr>
          <w:rFonts w:ascii="Arial" w:hAnsi="Arial" w:cs="Arial"/>
          <w:sz w:val="20"/>
          <w:szCs w:val="20"/>
        </w:rPr>
        <w:tab/>
        <w:t>d. 4</w:t>
      </w:r>
    </w:p>
    <w:p w:rsidR="00EB5DA6" w:rsidRDefault="00EB5DA6" w:rsidP="00EB5DA6">
      <w:pPr>
        <w:spacing w:after="0" w:line="240" w:lineRule="auto"/>
        <w:jc w:val="both"/>
        <w:rPr>
          <w:rFonts w:ascii="Arial" w:hAnsi="Arial" w:cs="Arial"/>
          <w:sz w:val="20"/>
          <w:szCs w:val="20"/>
        </w:rPr>
      </w:pPr>
    </w:p>
    <w:p w:rsidR="00EB5DA6" w:rsidRPr="00EB5DA6" w:rsidRDefault="00056013" w:rsidP="00EB5DA6">
      <w:pPr>
        <w:pStyle w:val="Prrafodelista"/>
        <w:numPr>
          <w:ilvl w:val="0"/>
          <w:numId w:val="24"/>
        </w:numPr>
        <w:spacing w:after="0" w:line="240" w:lineRule="auto"/>
        <w:jc w:val="both"/>
        <w:rPr>
          <w:rFonts w:ascii="Arial" w:hAnsi="Arial" w:cs="Arial"/>
          <w:sz w:val="20"/>
          <w:szCs w:val="20"/>
        </w:rPr>
      </w:pPr>
      <w:r>
        <w:rPr>
          <w:rFonts w:ascii="Arial" w:hAnsi="Arial" w:cs="Arial"/>
          <w:sz w:val="20"/>
          <w:szCs w:val="20"/>
        </w:rPr>
        <w:t>Contesta las preguntas 22</w:t>
      </w:r>
      <w:r w:rsidR="00EB5DA6" w:rsidRPr="00EB5DA6">
        <w:rPr>
          <w:rFonts w:ascii="Arial" w:hAnsi="Arial" w:cs="Arial"/>
          <w:sz w:val="20"/>
          <w:szCs w:val="20"/>
        </w:rPr>
        <w:t xml:space="preserve"> a </w:t>
      </w:r>
      <w:r>
        <w:rPr>
          <w:rFonts w:ascii="Arial" w:hAnsi="Arial" w:cs="Arial"/>
          <w:sz w:val="20"/>
          <w:szCs w:val="20"/>
        </w:rPr>
        <w:t>24</w:t>
      </w:r>
      <w:r w:rsidR="00EB5DA6" w:rsidRPr="00EB5DA6">
        <w:rPr>
          <w:rFonts w:ascii="Arial" w:hAnsi="Arial" w:cs="Arial"/>
          <w:sz w:val="20"/>
          <w:szCs w:val="20"/>
        </w:rPr>
        <w:t>, teniendo en cuenta los siguientes átomos neutros</w:t>
      </w:r>
    </w:p>
    <w:p w:rsidR="00EB5DA6" w:rsidRDefault="00EB5DA6" w:rsidP="00EB5DA6">
      <w:pPr>
        <w:spacing w:after="0" w:line="240" w:lineRule="auto"/>
        <w:jc w:val="both"/>
        <w:rPr>
          <w:rFonts w:ascii="Arial" w:hAnsi="Arial" w:cs="Arial"/>
          <w:sz w:val="20"/>
          <w:szCs w:val="20"/>
        </w:rPr>
      </w:pPr>
      <w:r>
        <w:rPr>
          <w:rFonts w:ascii="Arial" w:hAnsi="Arial" w:cs="Arial"/>
          <w:sz w:val="20"/>
          <w:szCs w:val="20"/>
        </w:rPr>
        <w:tab/>
      </w:r>
      <w:r w:rsidRPr="00D472E0">
        <w:rPr>
          <w:rFonts w:ascii="Arial" w:hAnsi="Arial" w:cs="Arial"/>
          <w:sz w:val="20"/>
          <w:szCs w:val="20"/>
          <w:vertAlign w:val="subscript"/>
        </w:rPr>
        <w:t>7</w:t>
      </w:r>
      <w:r>
        <w:rPr>
          <w:rFonts w:ascii="Arial" w:hAnsi="Arial" w:cs="Arial"/>
          <w:sz w:val="20"/>
          <w:szCs w:val="20"/>
        </w:rPr>
        <w:t>J.</w:t>
      </w:r>
      <w:r>
        <w:rPr>
          <w:rFonts w:ascii="Arial" w:hAnsi="Arial" w:cs="Arial"/>
          <w:sz w:val="20"/>
          <w:szCs w:val="20"/>
        </w:rPr>
        <w:tab/>
      </w:r>
      <w:r w:rsidRPr="00D472E0">
        <w:rPr>
          <w:rFonts w:ascii="Arial" w:hAnsi="Arial" w:cs="Arial"/>
          <w:sz w:val="20"/>
          <w:szCs w:val="20"/>
          <w:vertAlign w:val="subscript"/>
        </w:rPr>
        <w:t>12</w:t>
      </w:r>
      <w:r>
        <w:rPr>
          <w:rFonts w:ascii="Arial" w:hAnsi="Arial" w:cs="Arial"/>
          <w:sz w:val="20"/>
          <w:szCs w:val="20"/>
        </w:rPr>
        <w:t>Z.</w:t>
      </w:r>
      <w:r>
        <w:rPr>
          <w:rFonts w:ascii="Arial" w:hAnsi="Arial" w:cs="Arial"/>
          <w:sz w:val="20"/>
          <w:szCs w:val="20"/>
        </w:rPr>
        <w:tab/>
      </w:r>
      <w:r w:rsidRPr="00D472E0">
        <w:rPr>
          <w:rFonts w:ascii="Arial" w:hAnsi="Arial" w:cs="Arial"/>
          <w:sz w:val="20"/>
          <w:szCs w:val="20"/>
          <w:vertAlign w:val="subscript"/>
        </w:rPr>
        <w:t>10</w:t>
      </w:r>
      <w:r>
        <w:rPr>
          <w:rFonts w:ascii="Arial" w:hAnsi="Arial" w:cs="Arial"/>
          <w:sz w:val="20"/>
          <w:szCs w:val="20"/>
        </w:rPr>
        <w:t>P.</w:t>
      </w:r>
      <w:r>
        <w:rPr>
          <w:rFonts w:ascii="Arial" w:hAnsi="Arial" w:cs="Arial"/>
          <w:sz w:val="20"/>
          <w:szCs w:val="20"/>
        </w:rPr>
        <w:tab/>
      </w:r>
      <w:r w:rsidRPr="00D472E0">
        <w:rPr>
          <w:rFonts w:ascii="Arial" w:hAnsi="Arial" w:cs="Arial"/>
          <w:sz w:val="20"/>
          <w:szCs w:val="20"/>
          <w:vertAlign w:val="subscript"/>
        </w:rPr>
        <w:t>9</w:t>
      </w:r>
      <w:r>
        <w:rPr>
          <w:rFonts w:ascii="Arial" w:hAnsi="Arial" w:cs="Arial"/>
          <w:sz w:val="20"/>
          <w:szCs w:val="20"/>
        </w:rPr>
        <w:t>Y.</w:t>
      </w:r>
      <w:r>
        <w:rPr>
          <w:rFonts w:ascii="Arial" w:hAnsi="Arial" w:cs="Arial"/>
          <w:sz w:val="20"/>
          <w:szCs w:val="20"/>
        </w:rPr>
        <w:tab/>
      </w:r>
      <w:r w:rsidRPr="00D472E0">
        <w:rPr>
          <w:rFonts w:ascii="Arial" w:hAnsi="Arial" w:cs="Arial"/>
          <w:sz w:val="20"/>
          <w:szCs w:val="20"/>
          <w:vertAlign w:val="subscript"/>
        </w:rPr>
        <w:t>5</w:t>
      </w:r>
      <w:r>
        <w:rPr>
          <w:rFonts w:ascii="Arial" w:hAnsi="Arial" w:cs="Arial"/>
          <w:sz w:val="20"/>
          <w:szCs w:val="20"/>
        </w:rPr>
        <w:t>K.</w:t>
      </w:r>
    </w:p>
    <w:p w:rsidR="00EB5DA6" w:rsidRDefault="00EB5DA6" w:rsidP="00EB5DA6">
      <w:pPr>
        <w:spacing w:after="0" w:line="240" w:lineRule="auto"/>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El elemento con mayor radio atómico es:</w:t>
      </w:r>
    </w:p>
    <w:p w:rsidR="00EB5DA6" w:rsidRDefault="00EB5DA6" w:rsidP="00EB5DA6">
      <w:pPr>
        <w:numPr>
          <w:ilvl w:val="0"/>
          <w:numId w:val="20"/>
        </w:numPr>
        <w:spacing w:after="0" w:line="240" w:lineRule="auto"/>
        <w:jc w:val="both"/>
        <w:rPr>
          <w:rFonts w:ascii="Arial" w:hAnsi="Arial" w:cs="Arial"/>
          <w:sz w:val="20"/>
          <w:szCs w:val="20"/>
        </w:rPr>
      </w:pPr>
      <w:r w:rsidRPr="00D472E0">
        <w:rPr>
          <w:rFonts w:ascii="Arial" w:hAnsi="Arial" w:cs="Arial"/>
          <w:sz w:val="20"/>
          <w:szCs w:val="20"/>
          <w:vertAlign w:val="subscript"/>
        </w:rPr>
        <w:t>7</w:t>
      </w:r>
      <w:r>
        <w:rPr>
          <w:rFonts w:ascii="Arial" w:hAnsi="Arial" w:cs="Arial"/>
          <w:sz w:val="20"/>
          <w:szCs w:val="20"/>
        </w:rPr>
        <w:t>J.</w:t>
      </w:r>
      <w:r>
        <w:rPr>
          <w:rFonts w:ascii="Arial" w:hAnsi="Arial" w:cs="Arial"/>
          <w:sz w:val="20"/>
          <w:szCs w:val="20"/>
        </w:rPr>
        <w:tab/>
      </w:r>
      <w:r>
        <w:rPr>
          <w:rFonts w:ascii="Arial" w:hAnsi="Arial" w:cs="Arial"/>
          <w:sz w:val="20"/>
          <w:szCs w:val="20"/>
        </w:rPr>
        <w:tab/>
        <w:t xml:space="preserve">b. </w:t>
      </w:r>
      <w:r w:rsidRPr="00D472E0">
        <w:rPr>
          <w:rFonts w:ascii="Arial" w:hAnsi="Arial" w:cs="Arial"/>
          <w:sz w:val="20"/>
          <w:szCs w:val="20"/>
          <w:vertAlign w:val="subscript"/>
        </w:rPr>
        <w:t>12</w:t>
      </w:r>
      <w:r>
        <w:rPr>
          <w:rFonts w:ascii="Arial" w:hAnsi="Arial" w:cs="Arial"/>
          <w:sz w:val="20"/>
          <w:szCs w:val="20"/>
        </w:rPr>
        <w:t>Z.</w:t>
      </w:r>
    </w:p>
    <w:p w:rsidR="00EB5DA6" w:rsidRDefault="00EB5DA6" w:rsidP="00EB5DA6">
      <w:pPr>
        <w:spacing w:after="0" w:line="240" w:lineRule="auto"/>
        <w:ind w:left="720"/>
        <w:jc w:val="both"/>
        <w:rPr>
          <w:rFonts w:ascii="Arial" w:hAnsi="Arial" w:cs="Arial"/>
          <w:sz w:val="20"/>
          <w:szCs w:val="20"/>
        </w:rPr>
      </w:pPr>
      <w:r>
        <w:rPr>
          <w:rFonts w:ascii="Arial" w:hAnsi="Arial" w:cs="Arial"/>
          <w:sz w:val="20"/>
          <w:szCs w:val="20"/>
        </w:rPr>
        <w:t xml:space="preserve">c.   </w:t>
      </w:r>
      <w:r w:rsidRPr="00D472E0">
        <w:rPr>
          <w:rFonts w:ascii="Arial" w:hAnsi="Arial" w:cs="Arial"/>
          <w:sz w:val="20"/>
          <w:szCs w:val="20"/>
          <w:vertAlign w:val="subscript"/>
        </w:rPr>
        <w:t>10</w:t>
      </w:r>
      <w:r>
        <w:rPr>
          <w:rFonts w:ascii="Arial" w:hAnsi="Arial" w:cs="Arial"/>
          <w:sz w:val="20"/>
          <w:szCs w:val="20"/>
        </w:rPr>
        <w:t>P.</w:t>
      </w:r>
      <w:r>
        <w:rPr>
          <w:rFonts w:ascii="Arial" w:hAnsi="Arial" w:cs="Arial"/>
          <w:sz w:val="20"/>
          <w:szCs w:val="20"/>
        </w:rPr>
        <w:tab/>
      </w:r>
      <w:r>
        <w:rPr>
          <w:rFonts w:ascii="Arial" w:hAnsi="Arial" w:cs="Arial"/>
          <w:sz w:val="20"/>
          <w:szCs w:val="20"/>
        </w:rPr>
        <w:tab/>
        <w:t xml:space="preserve">d. </w:t>
      </w:r>
      <w:r w:rsidRPr="00D472E0">
        <w:rPr>
          <w:rFonts w:ascii="Arial" w:hAnsi="Arial" w:cs="Arial"/>
          <w:sz w:val="20"/>
          <w:szCs w:val="20"/>
          <w:vertAlign w:val="subscript"/>
        </w:rPr>
        <w:t>5</w:t>
      </w:r>
      <w:r>
        <w:rPr>
          <w:rFonts w:ascii="Arial" w:hAnsi="Arial" w:cs="Arial"/>
          <w:sz w:val="20"/>
          <w:szCs w:val="20"/>
        </w:rPr>
        <w:t>K.</w:t>
      </w:r>
    </w:p>
    <w:p w:rsidR="00EB5DA6" w:rsidRDefault="00EB5DA6" w:rsidP="00EB5DA6">
      <w:pPr>
        <w:spacing w:after="0" w:line="240" w:lineRule="auto"/>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El elemento Y está ubicado en el período:</w:t>
      </w:r>
    </w:p>
    <w:p w:rsidR="00EB5DA6" w:rsidRDefault="00EB5DA6" w:rsidP="00EB5DA6">
      <w:pPr>
        <w:numPr>
          <w:ilvl w:val="0"/>
          <w:numId w:val="21"/>
        </w:numPr>
        <w:spacing w:after="0" w:line="240" w:lineRule="auto"/>
        <w:ind w:left="720"/>
        <w:jc w:val="both"/>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rPr>
        <w:tab/>
        <w:t>b. 5</w:t>
      </w:r>
    </w:p>
    <w:p w:rsidR="00EB5DA6" w:rsidRDefault="00EB5DA6" w:rsidP="00EB5DA6">
      <w:pPr>
        <w:spacing w:after="0" w:line="240" w:lineRule="auto"/>
        <w:ind w:left="360"/>
        <w:jc w:val="both"/>
        <w:rPr>
          <w:rFonts w:ascii="Arial" w:hAnsi="Arial" w:cs="Arial"/>
          <w:sz w:val="20"/>
          <w:szCs w:val="20"/>
        </w:rPr>
      </w:pPr>
      <w:r>
        <w:rPr>
          <w:rFonts w:ascii="Arial" w:hAnsi="Arial" w:cs="Arial"/>
          <w:sz w:val="20"/>
          <w:szCs w:val="20"/>
        </w:rPr>
        <w:t>c.   4</w:t>
      </w:r>
      <w:r>
        <w:rPr>
          <w:rFonts w:ascii="Arial" w:hAnsi="Arial" w:cs="Arial"/>
          <w:sz w:val="20"/>
          <w:szCs w:val="20"/>
        </w:rPr>
        <w:tab/>
      </w:r>
      <w:r>
        <w:rPr>
          <w:rFonts w:ascii="Arial" w:hAnsi="Arial" w:cs="Arial"/>
          <w:sz w:val="20"/>
          <w:szCs w:val="20"/>
        </w:rPr>
        <w:tab/>
        <w:t>d. 2</w:t>
      </w:r>
    </w:p>
    <w:p w:rsidR="00EB5DA6" w:rsidRDefault="00EB5DA6" w:rsidP="00EB5DA6">
      <w:pPr>
        <w:spacing w:after="0" w:line="240" w:lineRule="auto"/>
        <w:ind w:left="720"/>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El elemento P está ubicado en el grupo:</w:t>
      </w:r>
    </w:p>
    <w:p w:rsidR="00EB5DA6" w:rsidRDefault="00EB5DA6" w:rsidP="00EB5DA6">
      <w:pPr>
        <w:numPr>
          <w:ilvl w:val="0"/>
          <w:numId w:val="22"/>
        </w:numPr>
        <w:spacing w:after="0" w:line="240" w:lineRule="auto"/>
        <w:ind w:left="720"/>
        <w:jc w:val="both"/>
        <w:rPr>
          <w:rFonts w:ascii="Arial" w:hAnsi="Arial" w:cs="Arial"/>
          <w:sz w:val="20"/>
          <w:szCs w:val="20"/>
        </w:rPr>
      </w:pPr>
      <w:r>
        <w:rPr>
          <w:rFonts w:ascii="Arial" w:hAnsi="Arial" w:cs="Arial"/>
          <w:sz w:val="20"/>
          <w:szCs w:val="20"/>
        </w:rPr>
        <w:t>VIII A (18)</w:t>
      </w:r>
      <w:r>
        <w:rPr>
          <w:rFonts w:ascii="Arial" w:hAnsi="Arial" w:cs="Arial"/>
          <w:sz w:val="20"/>
          <w:szCs w:val="20"/>
        </w:rPr>
        <w:tab/>
      </w:r>
      <w:r>
        <w:rPr>
          <w:rFonts w:ascii="Arial" w:hAnsi="Arial" w:cs="Arial"/>
          <w:sz w:val="20"/>
          <w:szCs w:val="20"/>
        </w:rPr>
        <w:tab/>
        <w:t>b. VII A (17)</w:t>
      </w:r>
    </w:p>
    <w:p w:rsidR="00EB5DA6" w:rsidRDefault="00EB5DA6" w:rsidP="00EB5DA6">
      <w:pPr>
        <w:spacing w:after="0" w:line="240" w:lineRule="auto"/>
        <w:ind w:left="360"/>
        <w:jc w:val="both"/>
        <w:rPr>
          <w:rFonts w:ascii="Arial" w:hAnsi="Arial" w:cs="Arial"/>
          <w:sz w:val="20"/>
          <w:szCs w:val="20"/>
        </w:rPr>
      </w:pPr>
      <w:r>
        <w:rPr>
          <w:rFonts w:ascii="Arial" w:hAnsi="Arial" w:cs="Arial"/>
          <w:sz w:val="20"/>
          <w:szCs w:val="20"/>
        </w:rPr>
        <w:t>c.    VI A (16)</w:t>
      </w:r>
      <w:r>
        <w:rPr>
          <w:rFonts w:ascii="Arial" w:hAnsi="Arial" w:cs="Arial"/>
          <w:sz w:val="20"/>
          <w:szCs w:val="20"/>
        </w:rPr>
        <w:tab/>
      </w:r>
      <w:r>
        <w:rPr>
          <w:rFonts w:ascii="Arial" w:hAnsi="Arial" w:cs="Arial"/>
          <w:sz w:val="20"/>
          <w:szCs w:val="20"/>
        </w:rPr>
        <w:tab/>
        <w:t>d. V A (15)</w:t>
      </w:r>
    </w:p>
    <w:p w:rsidR="00EB5DA6" w:rsidRDefault="00EB5DA6" w:rsidP="00EB5DA6">
      <w:pPr>
        <w:spacing w:after="0" w:line="240" w:lineRule="auto"/>
        <w:ind w:left="1080"/>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hAnsi="Arial" w:cs="Arial"/>
          <w:sz w:val="20"/>
          <w:szCs w:val="20"/>
        </w:rPr>
      </w:pPr>
      <w:r w:rsidRPr="00EB5DA6">
        <w:rPr>
          <w:rFonts w:ascii="Arial" w:hAnsi="Arial" w:cs="Arial"/>
          <w:sz w:val="20"/>
          <w:szCs w:val="20"/>
        </w:rPr>
        <w:t>Los compuestos iónicos presentan entre otras características: alta diferencia de electronegatividad (&gt; a 1,7), altos puntos de fusión y son buenos conductores de la corriente eléctrica cuando están disueltos en agua. De acuerdo con las características mencionadas se puede afirmar que en su estado natural los compuestos iónicos, en su gran mayoría, son:</w:t>
      </w:r>
    </w:p>
    <w:p w:rsidR="00EB5DA6" w:rsidRDefault="00EB5DA6" w:rsidP="00EB5DA6">
      <w:pPr>
        <w:numPr>
          <w:ilvl w:val="0"/>
          <w:numId w:val="14"/>
        </w:numPr>
        <w:spacing w:after="0" w:line="240" w:lineRule="auto"/>
        <w:jc w:val="both"/>
        <w:rPr>
          <w:rFonts w:ascii="Arial" w:hAnsi="Arial" w:cs="Arial"/>
          <w:sz w:val="20"/>
          <w:szCs w:val="20"/>
        </w:rPr>
      </w:pPr>
      <w:r>
        <w:rPr>
          <w:rFonts w:ascii="Arial" w:hAnsi="Arial" w:cs="Arial"/>
          <w:sz w:val="20"/>
          <w:szCs w:val="20"/>
        </w:rPr>
        <w:t>sólidos formados por un metal y un no metal.</w:t>
      </w:r>
    </w:p>
    <w:p w:rsidR="00EB5DA6" w:rsidRDefault="00EB5DA6" w:rsidP="00EB5DA6">
      <w:pPr>
        <w:numPr>
          <w:ilvl w:val="0"/>
          <w:numId w:val="14"/>
        </w:numPr>
        <w:spacing w:after="0" w:line="240" w:lineRule="auto"/>
        <w:jc w:val="both"/>
        <w:rPr>
          <w:rFonts w:ascii="Arial" w:hAnsi="Arial" w:cs="Arial"/>
          <w:sz w:val="20"/>
          <w:szCs w:val="20"/>
        </w:rPr>
      </w:pPr>
      <w:r>
        <w:rPr>
          <w:rFonts w:ascii="Arial" w:hAnsi="Arial" w:cs="Arial"/>
          <w:sz w:val="20"/>
          <w:szCs w:val="20"/>
        </w:rPr>
        <w:t>líquidos formados por iones conductores de la electricidad.</w:t>
      </w:r>
    </w:p>
    <w:p w:rsidR="00EB5DA6" w:rsidRDefault="00EB5DA6" w:rsidP="00EB5DA6">
      <w:pPr>
        <w:numPr>
          <w:ilvl w:val="0"/>
          <w:numId w:val="14"/>
        </w:numPr>
        <w:spacing w:after="0" w:line="240" w:lineRule="auto"/>
        <w:jc w:val="both"/>
        <w:rPr>
          <w:rFonts w:ascii="Arial" w:hAnsi="Arial" w:cs="Arial"/>
          <w:sz w:val="20"/>
          <w:szCs w:val="20"/>
        </w:rPr>
      </w:pPr>
      <w:r>
        <w:rPr>
          <w:rFonts w:ascii="Arial" w:hAnsi="Arial" w:cs="Arial"/>
          <w:sz w:val="20"/>
          <w:szCs w:val="20"/>
        </w:rPr>
        <w:t>sólidos formados con agua y compuestos metálicos.</w:t>
      </w:r>
    </w:p>
    <w:p w:rsidR="00EB5DA6" w:rsidRDefault="00EB5DA6" w:rsidP="00EB5DA6">
      <w:pPr>
        <w:numPr>
          <w:ilvl w:val="0"/>
          <w:numId w:val="14"/>
        </w:numPr>
        <w:spacing w:after="0" w:line="240" w:lineRule="auto"/>
        <w:jc w:val="both"/>
        <w:rPr>
          <w:rFonts w:ascii="Arial" w:hAnsi="Arial" w:cs="Arial"/>
          <w:sz w:val="20"/>
          <w:szCs w:val="20"/>
        </w:rPr>
      </w:pPr>
      <w:r>
        <w:rPr>
          <w:rFonts w:ascii="Arial" w:hAnsi="Arial" w:cs="Arial"/>
          <w:sz w:val="20"/>
          <w:szCs w:val="20"/>
        </w:rPr>
        <w:t>líquidos formados por no metales e iones.</w:t>
      </w: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jc w:val="both"/>
        <w:rPr>
          <w:rFonts w:ascii="Arial" w:hAnsi="Arial" w:cs="Arial"/>
          <w:sz w:val="20"/>
          <w:szCs w:val="20"/>
        </w:rPr>
      </w:pPr>
    </w:p>
    <w:p w:rsidR="00EB5DA6" w:rsidRDefault="00EB5DA6" w:rsidP="00EB5DA6">
      <w:pPr>
        <w:spacing w:after="0" w:line="240" w:lineRule="auto"/>
        <w:ind w:left="1080"/>
        <w:jc w:val="both"/>
        <w:rPr>
          <w:rFonts w:ascii="Arial" w:hAnsi="Arial" w:cs="Arial"/>
          <w:sz w:val="20"/>
          <w:szCs w:val="20"/>
        </w:rPr>
      </w:pPr>
    </w:p>
    <w:p w:rsidR="00EB5DA6" w:rsidRPr="00EB5DA6" w:rsidRDefault="00EB5DA6" w:rsidP="00EB5DA6">
      <w:pPr>
        <w:pStyle w:val="Prrafodelista"/>
        <w:numPr>
          <w:ilvl w:val="0"/>
          <w:numId w:val="24"/>
        </w:numPr>
        <w:spacing w:after="0" w:line="240" w:lineRule="auto"/>
        <w:jc w:val="both"/>
        <w:rPr>
          <w:rFonts w:ascii="Arial" w:eastAsia="Times New Roman" w:hAnsi="Arial" w:cs="Arial"/>
          <w:sz w:val="20"/>
          <w:szCs w:val="20"/>
          <w:lang w:eastAsia="es-ES"/>
        </w:rPr>
      </w:pPr>
      <w:r w:rsidRPr="00EB5DA6">
        <w:rPr>
          <w:rFonts w:ascii="Arial" w:eastAsia="Times New Roman" w:hAnsi="Arial" w:cs="Arial"/>
          <w:sz w:val="20"/>
          <w:szCs w:val="20"/>
          <w:lang w:eastAsia="es-ES"/>
        </w:rPr>
        <w:lastRenderedPageBreak/>
        <w:t>La ley del octeto indica que la cantidad de electrones en el último nivel de un átomo debe ser ocho. Teniendo en cuenta la estructura del compuesto iónico cloruro de aluminio, se puede afirmar que: (Z=Al=13 y Z=Cl=17).</w:t>
      </w:r>
    </w:p>
    <w:p w:rsidR="00EB5DA6" w:rsidRDefault="00EB5DA6" w:rsidP="00EB5DA6">
      <w:pPr>
        <w:numPr>
          <w:ilvl w:val="0"/>
          <w:numId w:val="15"/>
        </w:num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 se cumple la ley del octeto, porque el aluminio tendría más de ocho electrones en su último nivel.</w:t>
      </w:r>
    </w:p>
    <w:p w:rsidR="00EB5DA6" w:rsidRDefault="00EB5DA6" w:rsidP="00EB5DA6">
      <w:pPr>
        <w:numPr>
          <w:ilvl w:val="0"/>
          <w:numId w:val="15"/>
        </w:num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sí se cumple la ley del octeto, porque el cloro y el aluminio tienen ocho electrones en su último nivel.</w:t>
      </w:r>
    </w:p>
    <w:p w:rsidR="00EB5DA6" w:rsidRDefault="00EB5DA6" w:rsidP="00EB5DA6">
      <w:pPr>
        <w:numPr>
          <w:ilvl w:val="0"/>
          <w:numId w:val="15"/>
        </w:num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 cumple la ley del octeto, porque el aluminio tendría menos de ocho electrones en su último nivel.</w:t>
      </w:r>
    </w:p>
    <w:p w:rsidR="00EB5DA6" w:rsidRDefault="00EB5DA6" w:rsidP="00EB5DA6">
      <w:pPr>
        <w:numPr>
          <w:ilvl w:val="0"/>
          <w:numId w:val="15"/>
        </w:num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sí cumple la ley del octeto, porque el cloro tiene ocho electrones mientras el aluminio seis en su último nivel.</w:t>
      </w:r>
    </w:p>
    <w:p w:rsidR="00EB5DA6" w:rsidRDefault="00EB5DA6" w:rsidP="00EB5DA6">
      <w:pPr>
        <w:spacing w:after="0" w:line="240" w:lineRule="auto"/>
        <w:ind w:left="1080"/>
        <w:jc w:val="both"/>
        <w:rPr>
          <w:rFonts w:ascii="Arial" w:eastAsia="Times New Roman" w:hAnsi="Arial" w:cs="Arial"/>
          <w:sz w:val="20"/>
          <w:szCs w:val="20"/>
          <w:lang w:eastAsia="es-ES"/>
        </w:rPr>
      </w:pPr>
    </w:p>
    <w:p w:rsidR="00EB5DA6" w:rsidRPr="00EB5DA6" w:rsidRDefault="00EB5DA6" w:rsidP="00EB5DA6">
      <w:pPr>
        <w:pStyle w:val="Prrafodelista"/>
        <w:numPr>
          <w:ilvl w:val="0"/>
          <w:numId w:val="24"/>
        </w:numPr>
        <w:spacing w:after="0" w:line="240" w:lineRule="auto"/>
        <w:jc w:val="both"/>
        <w:rPr>
          <w:rFonts w:ascii="Arial" w:eastAsia="Times New Roman" w:hAnsi="Arial" w:cs="Arial"/>
          <w:sz w:val="20"/>
          <w:szCs w:val="20"/>
          <w:lang w:eastAsia="es-ES"/>
        </w:rPr>
      </w:pPr>
      <w:r w:rsidRPr="00EB5DA6">
        <w:rPr>
          <w:rFonts w:ascii="Arial" w:eastAsia="Times New Roman" w:hAnsi="Arial" w:cs="Arial"/>
          <w:sz w:val="20"/>
          <w:szCs w:val="20"/>
          <w:lang w:eastAsia="es-ES"/>
        </w:rPr>
        <w:t>Realice la estructura de Lewis del compuesto MgCl</w:t>
      </w:r>
      <w:r w:rsidRPr="00EB5DA6">
        <w:rPr>
          <w:rFonts w:ascii="Arial" w:eastAsia="Times New Roman" w:hAnsi="Arial" w:cs="Arial"/>
          <w:sz w:val="20"/>
          <w:szCs w:val="20"/>
          <w:vertAlign w:val="subscript"/>
          <w:lang w:eastAsia="es-ES"/>
        </w:rPr>
        <w:t>2</w:t>
      </w:r>
      <w:r w:rsidRPr="00EB5DA6">
        <w:rPr>
          <w:rFonts w:ascii="Arial" w:eastAsia="Times New Roman" w:hAnsi="Arial" w:cs="Arial"/>
          <w:sz w:val="20"/>
          <w:szCs w:val="20"/>
          <w:lang w:eastAsia="es-ES"/>
        </w:rPr>
        <w:t>, sabiendo que el Mg=Z=12 y el Cl=Z=17</w:t>
      </w:r>
    </w:p>
    <w:p w:rsidR="00EB5DA6" w:rsidRDefault="00EB5DA6" w:rsidP="00EB5DA6">
      <w:pPr>
        <w:spacing w:after="0" w:line="240" w:lineRule="auto"/>
        <w:ind w:left="720"/>
        <w:jc w:val="both"/>
        <w:rPr>
          <w:rFonts w:ascii="Arial" w:eastAsia="Times New Roman" w:hAnsi="Arial" w:cs="Arial"/>
          <w:sz w:val="20"/>
          <w:szCs w:val="20"/>
          <w:lang w:eastAsia="es-ES"/>
        </w:rPr>
      </w:pPr>
    </w:p>
    <w:p w:rsidR="00EB5DA6" w:rsidRPr="00EB5DA6" w:rsidRDefault="00EB5DA6" w:rsidP="00EB5DA6">
      <w:pPr>
        <w:pStyle w:val="Prrafodelista"/>
        <w:numPr>
          <w:ilvl w:val="0"/>
          <w:numId w:val="24"/>
        </w:numPr>
        <w:spacing w:after="0" w:line="240" w:lineRule="auto"/>
        <w:jc w:val="both"/>
        <w:rPr>
          <w:rFonts w:ascii="Arial" w:eastAsia="Times New Roman" w:hAnsi="Arial" w:cs="Arial"/>
          <w:sz w:val="18"/>
          <w:szCs w:val="18"/>
          <w:lang w:eastAsia="es-ES"/>
        </w:rPr>
      </w:pPr>
      <w:r w:rsidRPr="00EB5DA6">
        <w:rPr>
          <w:rFonts w:ascii="Arial" w:eastAsia="Times New Roman" w:hAnsi="Arial" w:cs="Arial"/>
          <w:sz w:val="18"/>
          <w:szCs w:val="18"/>
          <w:lang w:eastAsia="es-ES"/>
        </w:rPr>
        <w:t>Observa las configuraciones electrónicas de los átomos de los elementos A, B, C y D, y fundamenta la validez o invalidez de las afirmaciones:</w:t>
      </w:r>
    </w:p>
    <w:p w:rsidR="00EB5DA6" w:rsidRPr="00981E1B" w:rsidRDefault="00EB5DA6" w:rsidP="00EB5DA6">
      <w:pPr>
        <w:spacing w:after="0" w:line="240" w:lineRule="auto"/>
        <w:ind w:firstLine="708"/>
        <w:jc w:val="both"/>
        <w:rPr>
          <w:rFonts w:ascii="Arial" w:eastAsia="Times New Roman" w:hAnsi="Arial" w:cs="Arial"/>
          <w:sz w:val="18"/>
          <w:szCs w:val="18"/>
          <w:lang w:val="en-US" w:eastAsia="es-ES"/>
        </w:rPr>
      </w:pPr>
      <w:r w:rsidRPr="00981E1B">
        <w:rPr>
          <w:rFonts w:ascii="Arial" w:eastAsia="Times New Roman" w:hAnsi="Arial" w:cs="Arial"/>
          <w:sz w:val="18"/>
          <w:szCs w:val="18"/>
          <w:lang w:val="en-US" w:eastAsia="es-ES"/>
        </w:rPr>
        <w:t>A: 1S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2P</w:t>
      </w:r>
      <w:r w:rsidRPr="00981E1B">
        <w:rPr>
          <w:rFonts w:ascii="Arial" w:eastAsia="Times New Roman" w:hAnsi="Arial" w:cs="Arial"/>
          <w:sz w:val="18"/>
          <w:szCs w:val="18"/>
          <w:vertAlign w:val="superscript"/>
          <w:lang w:val="en-US" w:eastAsia="es-ES"/>
        </w:rPr>
        <w:t>6</w:t>
      </w:r>
      <w:r w:rsidRPr="00981E1B">
        <w:rPr>
          <w:rFonts w:ascii="Arial" w:eastAsia="Times New Roman" w:hAnsi="Arial" w:cs="Arial"/>
          <w:sz w:val="18"/>
          <w:szCs w:val="18"/>
          <w:lang w:val="en-US" w:eastAsia="es-ES"/>
        </w:rPr>
        <w:t xml:space="preserve">   </w:t>
      </w:r>
    </w:p>
    <w:p w:rsidR="00EB5DA6" w:rsidRPr="00981E1B" w:rsidRDefault="00EB5DA6" w:rsidP="00EB5DA6">
      <w:pPr>
        <w:spacing w:after="0" w:line="240" w:lineRule="auto"/>
        <w:ind w:firstLine="708"/>
        <w:jc w:val="both"/>
        <w:rPr>
          <w:rFonts w:ascii="Arial" w:eastAsia="Times New Roman" w:hAnsi="Arial" w:cs="Arial"/>
          <w:sz w:val="18"/>
          <w:szCs w:val="18"/>
          <w:vertAlign w:val="superscript"/>
          <w:lang w:val="en-US" w:eastAsia="es-ES"/>
        </w:rPr>
      </w:pPr>
      <w:r w:rsidRPr="00981E1B">
        <w:rPr>
          <w:rFonts w:ascii="Arial" w:eastAsia="Times New Roman" w:hAnsi="Arial" w:cs="Arial"/>
          <w:sz w:val="18"/>
          <w:szCs w:val="18"/>
          <w:lang w:val="en-US" w:eastAsia="es-ES"/>
        </w:rPr>
        <w:t>B: 1S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2P</w:t>
      </w:r>
      <w:r w:rsidRPr="00981E1B">
        <w:rPr>
          <w:rFonts w:ascii="Arial" w:eastAsia="Times New Roman" w:hAnsi="Arial" w:cs="Arial"/>
          <w:sz w:val="18"/>
          <w:szCs w:val="18"/>
          <w:vertAlign w:val="superscript"/>
          <w:lang w:val="en-US" w:eastAsia="es-ES"/>
        </w:rPr>
        <w:t>6</w:t>
      </w:r>
      <w:r w:rsidRPr="00981E1B">
        <w:rPr>
          <w:rFonts w:ascii="Arial" w:eastAsia="Times New Roman" w:hAnsi="Arial" w:cs="Arial"/>
          <w:sz w:val="18"/>
          <w:szCs w:val="18"/>
          <w:lang w:val="en-US" w:eastAsia="es-ES"/>
        </w:rPr>
        <w:t xml:space="preserve"> 3S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3P</w:t>
      </w:r>
      <w:r w:rsidRPr="00981E1B">
        <w:rPr>
          <w:rFonts w:ascii="Arial" w:eastAsia="Times New Roman" w:hAnsi="Arial" w:cs="Arial"/>
          <w:sz w:val="18"/>
          <w:szCs w:val="18"/>
          <w:vertAlign w:val="superscript"/>
          <w:lang w:val="en-US" w:eastAsia="es-ES"/>
        </w:rPr>
        <w:t>5</w:t>
      </w:r>
    </w:p>
    <w:p w:rsidR="00EB5DA6" w:rsidRPr="00981E1B" w:rsidRDefault="00EB5DA6" w:rsidP="00EB5DA6">
      <w:pPr>
        <w:spacing w:after="0" w:line="240" w:lineRule="auto"/>
        <w:ind w:firstLine="708"/>
        <w:jc w:val="both"/>
        <w:rPr>
          <w:rFonts w:ascii="Arial" w:eastAsia="Times New Roman" w:hAnsi="Arial" w:cs="Arial"/>
          <w:sz w:val="18"/>
          <w:szCs w:val="18"/>
          <w:lang w:val="en-US" w:eastAsia="es-ES"/>
        </w:rPr>
      </w:pPr>
      <w:r w:rsidRPr="00981E1B">
        <w:rPr>
          <w:rFonts w:ascii="Arial" w:eastAsia="Times New Roman" w:hAnsi="Arial" w:cs="Arial"/>
          <w:sz w:val="18"/>
          <w:szCs w:val="18"/>
          <w:lang w:val="en-US" w:eastAsia="es-ES"/>
        </w:rPr>
        <w:t>C: 1S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2S</w:t>
      </w:r>
      <w:r w:rsidRPr="00981E1B">
        <w:rPr>
          <w:rFonts w:ascii="Arial" w:eastAsia="Times New Roman" w:hAnsi="Arial" w:cs="Arial"/>
          <w:sz w:val="18"/>
          <w:szCs w:val="18"/>
          <w:vertAlign w:val="superscript"/>
          <w:lang w:val="en-US" w:eastAsia="es-ES"/>
        </w:rPr>
        <w:t>2</w:t>
      </w:r>
      <w:r w:rsidRPr="00981E1B">
        <w:rPr>
          <w:rFonts w:ascii="Arial" w:eastAsia="Times New Roman" w:hAnsi="Arial" w:cs="Arial"/>
          <w:sz w:val="18"/>
          <w:szCs w:val="18"/>
          <w:lang w:val="en-US" w:eastAsia="es-ES"/>
        </w:rPr>
        <w:t xml:space="preserve"> 2P</w:t>
      </w:r>
      <w:r w:rsidRPr="00981E1B">
        <w:rPr>
          <w:rFonts w:ascii="Arial" w:eastAsia="Times New Roman" w:hAnsi="Arial" w:cs="Arial"/>
          <w:sz w:val="18"/>
          <w:szCs w:val="18"/>
          <w:vertAlign w:val="superscript"/>
          <w:lang w:val="en-US" w:eastAsia="es-ES"/>
        </w:rPr>
        <w:t>6</w:t>
      </w:r>
      <w:r w:rsidRPr="00981E1B">
        <w:rPr>
          <w:rFonts w:ascii="Arial" w:eastAsia="Times New Roman" w:hAnsi="Arial" w:cs="Arial"/>
          <w:sz w:val="18"/>
          <w:szCs w:val="18"/>
          <w:lang w:val="en-US" w:eastAsia="es-ES"/>
        </w:rPr>
        <w:t xml:space="preserve"> 3S</w:t>
      </w:r>
      <w:r w:rsidRPr="00981E1B">
        <w:rPr>
          <w:rFonts w:ascii="Arial" w:eastAsia="Times New Roman" w:hAnsi="Arial" w:cs="Arial"/>
          <w:sz w:val="18"/>
          <w:szCs w:val="18"/>
          <w:vertAlign w:val="superscript"/>
          <w:lang w:val="en-US" w:eastAsia="es-ES"/>
        </w:rPr>
        <w:t>1</w:t>
      </w:r>
      <w:r w:rsidRPr="00981E1B">
        <w:rPr>
          <w:rFonts w:ascii="Arial" w:eastAsia="Times New Roman" w:hAnsi="Arial" w:cs="Arial"/>
          <w:sz w:val="18"/>
          <w:szCs w:val="18"/>
          <w:lang w:val="en-US" w:eastAsia="es-ES"/>
        </w:rPr>
        <w:t xml:space="preserve">  </w:t>
      </w:r>
    </w:p>
    <w:p w:rsidR="00EB5DA6" w:rsidRPr="0044122D" w:rsidRDefault="00EB5DA6" w:rsidP="00EB5DA6">
      <w:pPr>
        <w:spacing w:after="0" w:line="240" w:lineRule="auto"/>
        <w:ind w:firstLine="708"/>
        <w:jc w:val="both"/>
        <w:rPr>
          <w:rFonts w:ascii="Arial" w:eastAsia="Times New Roman" w:hAnsi="Arial" w:cs="Arial"/>
          <w:sz w:val="18"/>
          <w:szCs w:val="18"/>
          <w:lang w:val="en-US" w:eastAsia="es-ES"/>
        </w:rPr>
      </w:pPr>
      <w:r w:rsidRPr="0044122D">
        <w:rPr>
          <w:rFonts w:ascii="Arial" w:eastAsia="Times New Roman" w:hAnsi="Arial" w:cs="Arial"/>
          <w:sz w:val="18"/>
          <w:szCs w:val="18"/>
          <w:lang w:val="en-US" w:eastAsia="es-ES"/>
        </w:rPr>
        <w:t>D: 1S</w:t>
      </w:r>
      <w:r w:rsidRPr="0044122D">
        <w:rPr>
          <w:rFonts w:ascii="Arial" w:eastAsia="Times New Roman" w:hAnsi="Arial" w:cs="Arial"/>
          <w:sz w:val="18"/>
          <w:szCs w:val="18"/>
          <w:vertAlign w:val="superscript"/>
          <w:lang w:val="en-US" w:eastAsia="es-ES"/>
        </w:rPr>
        <w:t>2</w:t>
      </w:r>
      <w:r w:rsidRPr="0044122D">
        <w:rPr>
          <w:rFonts w:ascii="Arial" w:eastAsia="Times New Roman" w:hAnsi="Arial" w:cs="Arial"/>
          <w:sz w:val="18"/>
          <w:szCs w:val="18"/>
          <w:lang w:val="en-US" w:eastAsia="es-ES"/>
        </w:rPr>
        <w:t xml:space="preserve"> 2S</w:t>
      </w:r>
      <w:r w:rsidRPr="0044122D">
        <w:rPr>
          <w:rFonts w:ascii="Arial" w:eastAsia="Times New Roman" w:hAnsi="Arial" w:cs="Arial"/>
          <w:sz w:val="18"/>
          <w:szCs w:val="18"/>
          <w:vertAlign w:val="superscript"/>
          <w:lang w:val="en-US" w:eastAsia="es-ES"/>
        </w:rPr>
        <w:t>2</w:t>
      </w:r>
      <w:r w:rsidRPr="0044122D">
        <w:rPr>
          <w:rFonts w:ascii="Arial" w:eastAsia="Times New Roman" w:hAnsi="Arial" w:cs="Arial"/>
          <w:sz w:val="18"/>
          <w:szCs w:val="18"/>
          <w:lang w:val="en-US" w:eastAsia="es-ES"/>
        </w:rPr>
        <w:t xml:space="preserve"> 2P</w:t>
      </w:r>
      <w:r w:rsidRPr="0044122D">
        <w:rPr>
          <w:rFonts w:ascii="Arial" w:eastAsia="Times New Roman" w:hAnsi="Arial" w:cs="Arial"/>
          <w:sz w:val="18"/>
          <w:szCs w:val="18"/>
          <w:vertAlign w:val="superscript"/>
          <w:lang w:val="en-US" w:eastAsia="es-ES"/>
        </w:rPr>
        <w:t>6</w:t>
      </w:r>
      <w:r w:rsidRPr="0044122D">
        <w:rPr>
          <w:rFonts w:ascii="Arial" w:eastAsia="Times New Roman" w:hAnsi="Arial" w:cs="Arial"/>
          <w:sz w:val="18"/>
          <w:szCs w:val="18"/>
          <w:lang w:val="en-US" w:eastAsia="es-ES"/>
        </w:rPr>
        <w:t xml:space="preserve"> 3S</w:t>
      </w:r>
      <w:r w:rsidRPr="0044122D">
        <w:rPr>
          <w:rFonts w:ascii="Arial" w:eastAsia="Times New Roman" w:hAnsi="Arial" w:cs="Arial"/>
          <w:sz w:val="18"/>
          <w:szCs w:val="18"/>
          <w:vertAlign w:val="superscript"/>
          <w:lang w:val="en-US" w:eastAsia="es-ES"/>
        </w:rPr>
        <w:t>2</w:t>
      </w:r>
      <w:r w:rsidRPr="0044122D">
        <w:rPr>
          <w:rFonts w:ascii="Arial" w:eastAsia="Times New Roman" w:hAnsi="Arial" w:cs="Arial"/>
          <w:sz w:val="18"/>
          <w:szCs w:val="18"/>
          <w:lang w:val="en-US" w:eastAsia="es-ES"/>
        </w:rPr>
        <w:t xml:space="preserve"> </w:t>
      </w:r>
    </w:p>
    <w:p w:rsidR="00EB5DA6" w:rsidRPr="00981E1B" w:rsidRDefault="00EB5DA6" w:rsidP="00EB5DA6">
      <w:pPr>
        <w:numPr>
          <w:ilvl w:val="0"/>
          <w:numId w:val="23"/>
        </w:numPr>
        <w:spacing w:after="0" w:line="240" w:lineRule="auto"/>
        <w:ind w:left="709"/>
        <w:jc w:val="both"/>
        <w:rPr>
          <w:rFonts w:ascii="Arial" w:eastAsia="Times New Roman" w:hAnsi="Arial" w:cs="Arial"/>
          <w:sz w:val="18"/>
          <w:szCs w:val="18"/>
          <w:lang w:val="es-ES" w:eastAsia="es-ES"/>
        </w:rPr>
      </w:pPr>
      <w:r w:rsidRPr="00981E1B">
        <w:rPr>
          <w:rFonts w:ascii="Arial" w:eastAsia="Times New Roman" w:hAnsi="Arial" w:cs="Arial"/>
          <w:sz w:val="18"/>
          <w:szCs w:val="18"/>
          <w:lang w:val="es-ES" w:eastAsia="es-ES"/>
        </w:rPr>
        <w:t>Los átomos de los elementos A y B difícilmente pueden formar el compuesto AB</w:t>
      </w:r>
    </w:p>
    <w:p w:rsidR="00EB5DA6" w:rsidRPr="00981E1B" w:rsidRDefault="00EB5DA6" w:rsidP="00EB5DA6">
      <w:pPr>
        <w:numPr>
          <w:ilvl w:val="0"/>
          <w:numId w:val="23"/>
        </w:numPr>
        <w:spacing w:after="0" w:line="240" w:lineRule="auto"/>
        <w:ind w:left="709"/>
        <w:jc w:val="both"/>
        <w:rPr>
          <w:rFonts w:ascii="Arial" w:eastAsia="Times New Roman" w:hAnsi="Arial" w:cs="Arial"/>
          <w:sz w:val="18"/>
          <w:szCs w:val="18"/>
          <w:lang w:val="es-ES" w:eastAsia="es-ES"/>
        </w:rPr>
      </w:pPr>
      <w:r w:rsidRPr="00981E1B">
        <w:rPr>
          <w:rFonts w:ascii="Arial" w:eastAsia="Times New Roman" w:hAnsi="Arial" w:cs="Arial"/>
          <w:sz w:val="18"/>
          <w:szCs w:val="18"/>
          <w:lang w:val="es-ES" w:eastAsia="es-ES"/>
        </w:rPr>
        <w:t>Entre B y C puede darse un enlace covalente</w:t>
      </w:r>
    </w:p>
    <w:p w:rsidR="00EB5DA6" w:rsidRPr="00981E1B" w:rsidRDefault="00EB5DA6" w:rsidP="00EB5DA6">
      <w:pPr>
        <w:numPr>
          <w:ilvl w:val="0"/>
          <w:numId w:val="23"/>
        </w:numPr>
        <w:spacing w:after="0" w:line="240" w:lineRule="auto"/>
        <w:ind w:left="709"/>
        <w:jc w:val="both"/>
        <w:rPr>
          <w:rFonts w:ascii="Arial" w:eastAsia="Times New Roman" w:hAnsi="Arial" w:cs="Arial"/>
          <w:sz w:val="18"/>
          <w:szCs w:val="18"/>
          <w:lang w:val="es-ES" w:eastAsia="es-ES"/>
        </w:rPr>
      </w:pPr>
      <w:r w:rsidRPr="00981E1B">
        <w:rPr>
          <w:rFonts w:ascii="Arial" w:eastAsia="Times New Roman" w:hAnsi="Arial" w:cs="Arial"/>
          <w:sz w:val="18"/>
          <w:szCs w:val="18"/>
          <w:lang w:val="es-ES" w:eastAsia="es-ES"/>
        </w:rPr>
        <w:t>El elemento A es un gas noble y difícilmente se combina con los demás</w:t>
      </w:r>
    </w:p>
    <w:p w:rsidR="00EB5DA6" w:rsidRPr="00102580" w:rsidRDefault="00EB5DA6" w:rsidP="00EB5DA6">
      <w:pPr>
        <w:numPr>
          <w:ilvl w:val="0"/>
          <w:numId w:val="23"/>
        </w:numPr>
        <w:spacing w:after="0" w:line="240" w:lineRule="auto"/>
        <w:ind w:left="709"/>
        <w:jc w:val="both"/>
        <w:rPr>
          <w:rFonts w:ascii="Arial" w:eastAsia="Times New Roman" w:hAnsi="Arial" w:cs="Arial"/>
          <w:sz w:val="20"/>
          <w:szCs w:val="20"/>
          <w:lang w:val="es-ES" w:eastAsia="es-ES"/>
        </w:rPr>
      </w:pPr>
      <w:r w:rsidRPr="00102580">
        <w:rPr>
          <w:rFonts w:ascii="Arial" w:eastAsia="Times New Roman" w:hAnsi="Arial" w:cs="Arial"/>
          <w:sz w:val="18"/>
          <w:szCs w:val="18"/>
          <w:lang w:val="es-ES" w:eastAsia="es-ES"/>
        </w:rPr>
        <w:t>Entre C y D puede darse un enlace iónico: el átomo C cede un electrón y el D lo acepta</w:t>
      </w:r>
    </w:p>
    <w:p w:rsidR="00EB5DA6" w:rsidRPr="007527F7" w:rsidRDefault="00EB5DA6" w:rsidP="00EB5DA6">
      <w:pPr>
        <w:spacing w:after="0" w:line="240" w:lineRule="auto"/>
        <w:ind w:left="720"/>
        <w:jc w:val="both"/>
        <w:rPr>
          <w:rFonts w:ascii="Arial" w:eastAsia="Times New Roman" w:hAnsi="Arial" w:cs="Arial"/>
          <w:sz w:val="20"/>
          <w:szCs w:val="20"/>
          <w:lang w:eastAsia="es-ES"/>
        </w:rPr>
      </w:pPr>
    </w:p>
    <w:p w:rsidR="002A2D90" w:rsidRDefault="002A2D90" w:rsidP="00EB5DA6">
      <w:pPr>
        <w:spacing w:after="0" w:line="240" w:lineRule="auto"/>
        <w:rPr>
          <w:rFonts w:ascii="Arial" w:hAnsi="Arial" w:cs="Arial"/>
          <w:b/>
          <w:sz w:val="20"/>
          <w:szCs w:val="20"/>
        </w:rPr>
      </w:pPr>
    </w:p>
    <w:p w:rsidR="002A2D90" w:rsidRDefault="002A2D90" w:rsidP="005435CF">
      <w:pPr>
        <w:spacing w:after="0" w:line="240" w:lineRule="auto"/>
        <w:rPr>
          <w:rFonts w:ascii="Arial" w:hAnsi="Arial" w:cs="Arial"/>
          <w:b/>
          <w:sz w:val="20"/>
          <w:szCs w:val="20"/>
        </w:rPr>
      </w:pPr>
      <w:r>
        <w:rPr>
          <w:rFonts w:ascii="Arial" w:hAnsi="Arial" w:cs="Arial"/>
          <w:b/>
          <w:sz w:val="20"/>
          <w:szCs w:val="20"/>
        </w:rPr>
        <w:t>MÁS ENLACES DE SIMULADORES PARA QUE TE MOTIVES A INVESTIGAR Y PROFUNDIZAR.</w:t>
      </w:r>
    </w:p>
    <w:p w:rsidR="002A2D90" w:rsidRDefault="002A2D90" w:rsidP="005435CF">
      <w:pPr>
        <w:spacing w:after="0" w:line="240" w:lineRule="auto"/>
        <w:rPr>
          <w:rFonts w:ascii="Arial" w:hAnsi="Arial" w:cs="Arial"/>
          <w:b/>
          <w:sz w:val="20"/>
          <w:szCs w:val="20"/>
        </w:rPr>
      </w:pPr>
    </w:p>
    <w:p w:rsidR="002A2D90" w:rsidRPr="005435CF" w:rsidRDefault="004E59B0" w:rsidP="005435CF">
      <w:pPr>
        <w:spacing w:after="0" w:line="240" w:lineRule="auto"/>
        <w:rPr>
          <w:rFonts w:ascii="Arial" w:hAnsi="Arial" w:cs="Arial"/>
          <w:sz w:val="20"/>
          <w:szCs w:val="20"/>
        </w:rPr>
      </w:pPr>
      <w:hyperlink r:id="rId20" w:history="1">
        <w:r w:rsidR="002A2D90" w:rsidRPr="005435CF">
          <w:rPr>
            <w:rStyle w:val="Hipervnculo"/>
            <w:rFonts w:ascii="Arial" w:hAnsi="Arial" w:cs="Arial"/>
            <w:color w:val="auto"/>
            <w:sz w:val="20"/>
            <w:szCs w:val="20"/>
          </w:rPr>
          <w:t>http://concurso.cnice.mec.es/cnice2005/93_iniciacion_interactiva_materia/curso/materiales/enlaces/enlaces1.htm</w:t>
        </w:r>
      </w:hyperlink>
    </w:p>
    <w:p w:rsidR="002A2D90" w:rsidRPr="005435CF" w:rsidRDefault="002A2D90" w:rsidP="005435CF">
      <w:pPr>
        <w:spacing w:after="0" w:line="240" w:lineRule="auto"/>
        <w:rPr>
          <w:rFonts w:ascii="Arial" w:hAnsi="Arial" w:cs="Arial"/>
          <w:sz w:val="20"/>
          <w:szCs w:val="20"/>
        </w:rPr>
      </w:pPr>
    </w:p>
    <w:p w:rsidR="002A2D90" w:rsidRPr="005435CF" w:rsidRDefault="004E59B0" w:rsidP="005435CF">
      <w:pPr>
        <w:spacing w:after="0" w:line="240" w:lineRule="auto"/>
        <w:rPr>
          <w:rFonts w:ascii="Arial" w:hAnsi="Arial" w:cs="Arial"/>
          <w:sz w:val="20"/>
          <w:szCs w:val="20"/>
        </w:rPr>
      </w:pPr>
      <w:hyperlink r:id="rId21" w:history="1">
        <w:r w:rsidR="002A2D90" w:rsidRPr="005435CF">
          <w:rPr>
            <w:rStyle w:val="Hipervnculo"/>
            <w:rFonts w:ascii="Arial" w:hAnsi="Arial" w:cs="Arial"/>
            <w:color w:val="auto"/>
            <w:sz w:val="20"/>
            <w:szCs w:val="20"/>
          </w:rPr>
          <w:t>http://www.fullquimica.com/2011/10/autodock-simulador-de-enlaces.html</w:t>
        </w:r>
      </w:hyperlink>
      <w:r w:rsidR="002A2D90" w:rsidRPr="005435CF">
        <w:rPr>
          <w:rFonts w:ascii="Arial" w:hAnsi="Arial" w:cs="Arial"/>
          <w:sz w:val="20"/>
          <w:szCs w:val="20"/>
        </w:rPr>
        <w:t xml:space="preserve"> (para descargar)</w:t>
      </w:r>
    </w:p>
    <w:p w:rsidR="002A2D90" w:rsidRDefault="002A2D90" w:rsidP="005435CF">
      <w:pPr>
        <w:spacing w:after="0" w:line="240" w:lineRule="auto"/>
        <w:rPr>
          <w:rFonts w:ascii="Arial" w:hAnsi="Arial" w:cs="Arial"/>
          <w:sz w:val="20"/>
          <w:szCs w:val="20"/>
        </w:rPr>
      </w:pPr>
    </w:p>
    <w:p w:rsidR="002A2D90" w:rsidRDefault="002A2D90" w:rsidP="005435CF">
      <w:pPr>
        <w:spacing w:after="0" w:line="240" w:lineRule="auto"/>
        <w:rPr>
          <w:rFonts w:ascii="Arial" w:hAnsi="Arial" w:cs="Arial"/>
          <w:sz w:val="20"/>
          <w:szCs w:val="20"/>
        </w:rPr>
      </w:pPr>
    </w:p>
    <w:p w:rsidR="002A2D90" w:rsidRDefault="002A2D90" w:rsidP="005435CF">
      <w:pPr>
        <w:spacing w:after="0" w:line="240" w:lineRule="auto"/>
        <w:rPr>
          <w:rFonts w:ascii="Arial" w:hAnsi="Arial" w:cs="Arial"/>
          <w:b/>
          <w:sz w:val="20"/>
          <w:szCs w:val="20"/>
        </w:rPr>
      </w:pPr>
      <w:r>
        <w:rPr>
          <w:rFonts w:ascii="Arial" w:hAnsi="Arial" w:cs="Arial"/>
          <w:b/>
          <w:sz w:val="20"/>
          <w:szCs w:val="20"/>
        </w:rPr>
        <w:t>VIDEOS</w:t>
      </w:r>
    </w:p>
    <w:p w:rsidR="002A2D90" w:rsidRDefault="002A2D90" w:rsidP="005435CF">
      <w:pPr>
        <w:spacing w:after="0" w:line="240" w:lineRule="auto"/>
        <w:rPr>
          <w:rFonts w:ascii="Arial" w:hAnsi="Arial" w:cs="Arial"/>
          <w:b/>
          <w:sz w:val="20"/>
          <w:szCs w:val="20"/>
        </w:rPr>
      </w:pPr>
    </w:p>
    <w:p w:rsidR="002A2D90" w:rsidRPr="005435CF" w:rsidRDefault="004E59B0" w:rsidP="005435CF">
      <w:pPr>
        <w:spacing w:after="0" w:line="240" w:lineRule="auto"/>
        <w:rPr>
          <w:rFonts w:ascii="Arial" w:hAnsi="Arial" w:cs="Arial"/>
          <w:sz w:val="20"/>
          <w:szCs w:val="20"/>
        </w:rPr>
      </w:pPr>
      <w:hyperlink r:id="rId22" w:history="1">
        <w:r w:rsidR="002A2D90" w:rsidRPr="005435CF">
          <w:rPr>
            <w:rStyle w:val="Hipervnculo"/>
            <w:rFonts w:ascii="Arial" w:hAnsi="Arial" w:cs="Arial"/>
            <w:color w:val="auto"/>
            <w:sz w:val="20"/>
            <w:szCs w:val="20"/>
          </w:rPr>
          <w:t>https://www.youtube.com/watch?v=85XmStwDdJo</w:t>
        </w:r>
      </w:hyperlink>
    </w:p>
    <w:p w:rsidR="002A2D90" w:rsidRPr="005435CF" w:rsidRDefault="002A2D90" w:rsidP="005435CF">
      <w:pPr>
        <w:spacing w:after="0" w:line="240" w:lineRule="auto"/>
        <w:rPr>
          <w:rFonts w:ascii="Arial" w:hAnsi="Arial" w:cs="Arial"/>
          <w:sz w:val="20"/>
          <w:szCs w:val="20"/>
        </w:rPr>
      </w:pPr>
    </w:p>
    <w:p w:rsidR="002A2D90" w:rsidRPr="005435CF" w:rsidRDefault="004E59B0" w:rsidP="005435CF">
      <w:pPr>
        <w:spacing w:after="0" w:line="240" w:lineRule="auto"/>
        <w:rPr>
          <w:rFonts w:ascii="Arial" w:hAnsi="Arial" w:cs="Arial"/>
          <w:sz w:val="20"/>
          <w:szCs w:val="20"/>
        </w:rPr>
      </w:pPr>
      <w:hyperlink r:id="rId23" w:history="1">
        <w:r w:rsidR="002A2D90" w:rsidRPr="005435CF">
          <w:rPr>
            <w:rStyle w:val="Hipervnculo"/>
            <w:rFonts w:ascii="Arial" w:hAnsi="Arial" w:cs="Arial"/>
            <w:color w:val="auto"/>
            <w:sz w:val="20"/>
            <w:szCs w:val="20"/>
          </w:rPr>
          <w:t>https://www.youtube.com/watch?v=h8N0hiPryFs</w:t>
        </w:r>
      </w:hyperlink>
    </w:p>
    <w:p w:rsidR="002A2D90" w:rsidRPr="005435CF" w:rsidRDefault="002A2D90" w:rsidP="002A2D90">
      <w:pPr>
        <w:spacing w:after="0" w:line="240" w:lineRule="auto"/>
        <w:ind w:left="720"/>
        <w:rPr>
          <w:rFonts w:ascii="Arial" w:hAnsi="Arial" w:cs="Arial"/>
          <w:sz w:val="20"/>
          <w:szCs w:val="20"/>
        </w:rPr>
      </w:pPr>
    </w:p>
    <w:p w:rsidR="002A2D90" w:rsidRDefault="002A2D90" w:rsidP="004D3E90">
      <w:pPr>
        <w:spacing w:after="0" w:line="240" w:lineRule="auto"/>
        <w:jc w:val="both"/>
        <w:rPr>
          <w:rFonts w:ascii="Arial" w:hAnsi="Arial" w:cs="Arial"/>
          <w:sz w:val="20"/>
          <w:szCs w:val="20"/>
        </w:rPr>
      </w:pPr>
    </w:p>
    <w:p w:rsidR="003A404D" w:rsidRDefault="003A404D" w:rsidP="004D3E90">
      <w:pPr>
        <w:spacing w:after="0" w:line="240" w:lineRule="auto"/>
        <w:jc w:val="both"/>
        <w:rPr>
          <w:rFonts w:ascii="Arial" w:hAnsi="Arial" w:cs="Arial"/>
          <w:sz w:val="20"/>
          <w:szCs w:val="20"/>
        </w:rPr>
      </w:pPr>
    </w:p>
    <w:p w:rsidR="007C39B0" w:rsidRPr="003C5256" w:rsidRDefault="004D3E90" w:rsidP="004D3E90">
      <w:pPr>
        <w:spacing w:after="0" w:line="240" w:lineRule="auto"/>
        <w:jc w:val="both"/>
        <w:rPr>
          <w:rFonts w:ascii="Arial" w:hAnsi="Arial" w:cs="Arial"/>
          <w:b/>
          <w:sz w:val="20"/>
          <w:szCs w:val="20"/>
        </w:rPr>
      </w:pPr>
      <w:r w:rsidRPr="003C5256">
        <w:rPr>
          <w:rFonts w:ascii="Arial" w:hAnsi="Arial" w:cs="Arial"/>
          <w:b/>
          <w:sz w:val="20"/>
          <w:szCs w:val="20"/>
        </w:rPr>
        <w:t xml:space="preserve">REFERENCIAS </w:t>
      </w:r>
    </w:p>
    <w:p w:rsidR="004D3E90" w:rsidRPr="005435CF" w:rsidRDefault="004E59B0" w:rsidP="004D3E90">
      <w:pPr>
        <w:spacing w:after="0" w:line="240" w:lineRule="auto"/>
        <w:jc w:val="both"/>
        <w:rPr>
          <w:rFonts w:ascii="Arial" w:hAnsi="Arial" w:cs="Arial"/>
          <w:sz w:val="20"/>
          <w:szCs w:val="20"/>
        </w:rPr>
      </w:pPr>
      <w:hyperlink r:id="rId24" w:history="1">
        <w:r w:rsidR="004D3E90" w:rsidRPr="005435CF">
          <w:rPr>
            <w:rStyle w:val="Hipervnculo"/>
            <w:rFonts w:ascii="Arial" w:hAnsi="Arial" w:cs="Arial"/>
            <w:color w:val="auto"/>
            <w:sz w:val="20"/>
            <w:szCs w:val="20"/>
          </w:rPr>
          <w:t>https://deconceptos.com/ciencias-naturales/tabla-periodica</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25" w:history="1">
        <w:r w:rsidR="004D3E90" w:rsidRPr="005435CF">
          <w:rPr>
            <w:rStyle w:val="Hipervnculo"/>
            <w:rFonts w:ascii="Arial" w:hAnsi="Arial" w:cs="Arial"/>
            <w:color w:val="auto"/>
            <w:sz w:val="20"/>
            <w:szCs w:val="20"/>
          </w:rPr>
          <w:t>http://corinto.pucp.edu.pe/quimicageneral/contenido/tabla-peri%C3%B3dica-de-los-elementos.html</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26" w:history="1">
        <w:r w:rsidR="004D3E90" w:rsidRPr="005435CF">
          <w:rPr>
            <w:rStyle w:val="Hipervnculo"/>
            <w:rFonts w:ascii="Arial" w:hAnsi="Arial" w:cs="Arial"/>
            <w:color w:val="auto"/>
            <w:sz w:val="20"/>
            <w:szCs w:val="20"/>
          </w:rPr>
          <w:t>https://es-puraquimica.weebly.com/enlaces-quimicos.html</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27" w:history="1">
        <w:r w:rsidR="004D3E90" w:rsidRPr="005435CF">
          <w:rPr>
            <w:rStyle w:val="Hipervnculo"/>
            <w:rFonts w:ascii="Arial" w:hAnsi="Arial" w:cs="Arial"/>
            <w:color w:val="auto"/>
            <w:sz w:val="20"/>
            <w:szCs w:val="20"/>
          </w:rPr>
          <w:t>http://www.lenntech.es/periodica/historia/historia-de-la-tabla-periodica.htm</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28" w:history="1">
        <w:r w:rsidR="004D3E90" w:rsidRPr="005435CF">
          <w:rPr>
            <w:rStyle w:val="Hipervnculo"/>
            <w:rFonts w:ascii="Arial" w:hAnsi="Arial" w:cs="Arial"/>
            <w:color w:val="auto"/>
            <w:sz w:val="20"/>
            <w:szCs w:val="20"/>
          </w:rPr>
          <w:t>http://www.monografias.com/trabajos94/tabla-periodica-elementos-quimicos/tabla-periodica-elementos-quimicos.shtml</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29" w:history="1">
        <w:r w:rsidR="004D3E90" w:rsidRPr="005435CF">
          <w:rPr>
            <w:rStyle w:val="Hipervnculo"/>
            <w:rFonts w:ascii="Arial" w:hAnsi="Arial" w:cs="Arial"/>
            <w:color w:val="auto"/>
            <w:sz w:val="20"/>
            <w:szCs w:val="20"/>
          </w:rPr>
          <w:t>http://www.profesorenlinea.cl/Quimica/tablaperiodicatexto.htm</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0" w:anchor="ixzz41lnXeql7" w:history="1">
        <w:r w:rsidR="004D3E90" w:rsidRPr="005435CF">
          <w:rPr>
            <w:rStyle w:val="Hipervnculo"/>
            <w:rFonts w:ascii="Arial" w:hAnsi="Arial" w:cs="Arial"/>
            <w:color w:val="auto"/>
            <w:sz w:val="20"/>
            <w:szCs w:val="20"/>
          </w:rPr>
          <w:t>http://www.monografias.com/trabajos94/tabla-periodica-elementos-quimicos/tabla-periodica-elementos-quimicos.shtml#ixzz41lnXeql7</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1" w:anchor="ixzz41lqGPThQ" w:history="1">
        <w:r w:rsidR="004D3E90" w:rsidRPr="005435CF">
          <w:rPr>
            <w:rStyle w:val="Hipervnculo"/>
            <w:rFonts w:ascii="Arial" w:hAnsi="Arial" w:cs="Arial"/>
            <w:color w:val="auto"/>
            <w:sz w:val="20"/>
            <w:szCs w:val="20"/>
          </w:rPr>
          <w:t>http://www.monografias.com/trabajos94/tabla-periodica-elementos-quimicos/tabla-periodica-elementos-quimicos.shtml#ixzz41lqGPThQ</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2" w:anchor="ixzz41lqL1EN1" w:history="1">
        <w:r w:rsidR="004D3E90" w:rsidRPr="005435CF">
          <w:rPr>
            <w:rStyle w:val="Hipervnculo"/>
            <w:rFonts w:ascii="Arial" w:hAnsi="Arial" w:cs="Arial"/>
            <w:color w:val="auto"/>
            <w:sz w:val="20"/>
            <w:szCs w:val="20"/>
          </w:rPr>
          <w:t>http://www.monografias.com/trabajos94/tabla-periodica-elementos-quimicos/tabla-periodica-elementos-quimicos.shtml#ixzz41lqL1EN1</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3" w:history="1">
        <w:r w:rsidR="004D3E90" w:rsidRPr="005435CF">
          <w:rPr>
            <w:rStyle w:val="Hipervnculo"/>
            <w:rFonts w:ascii="Arial" w:hAnsi="Arial" w:cs="Arial"/>
            <w:color w:val="auto"/>
            <w:sz w:val="20"/>
            <w:szCs w:val="20"/>
          </w:rPr>
          <w:t>http://genesis.uag.mx/edmedia/material/qino/T6.cfm</w:t>
        </w:r>
      </w:hyperlink>
    </w:p>
    <w:p w:rsidR="004F58F6" w:rsidRPr="005435CF" w:rsidRDefault="004F58F6" w:rsidP="004D3E90">
      <w:pPr>
        <w:spacing w:after="0" w:line="240" w:lineRule="auto"/>
        <w:jc w:val="both"/>
        <w:rPr>
          <w:rFonts w:ascii="Arial" w:hAnsi="Arial" w:cs="Arial"/>
          <w:sz w:val="20"/>
          <w:szCs w:val="20"/>
        </w:rPr>
      </w:pPr>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4" w:history="1">
        <w:r w:rsidR="004D3E90" w:rsidRPr="005435CF">
          <w:rPr>
            <w:rStyle w:val="Hipervnculo"/>
            <w:rFonts w:ascii="Arial" w:hAnsi="Arial" w:cs="Arial"/>
            <w:color w:val="auto"/>
            <w:sz w:val="20"/>
            <w:szCs w:val="20"/>
          </w:rPr>
          <w:t>http://tablaperiodica.in/caracter-metalico-y-caracter-no-metalico-de-los-elementos/</w:t>
        </w:r>
      </w:hyperlink>
    </w:p>
    <w:p w:rsidR="004F58F6" w:rsidRPr="005435CF" w:rsidRDefault="004F58F6" w:rsidP="004D3E90">
      <w:pPr>
        <w:spacing w:after="0" w:line="240" w:lineRule="auto"/>
        <w:jc w:val="both"/>
        <w:rPr>
          <w:rFonts w:ascii="Arial" w:hAnsi="Arial" w:cs="Arial"/>
          <w:sz w:val="20"/>
          <w:szCs w:val="20"/>
        </w:rPr>
      </w:pPr>
    </w:p>
    <w:p w:rsidR="004D3E90" w:rsidRPr="005435CF" w:rsidRDefault="004E59B0" w:rsidP="004D3E90">
      <w:pPr>
        <w:spacing w:after="0" w:line="240" w:lineRule="auto"/>
        <w:jc w:val="both"/>
        <w:rPr>
          <w:rFonts w:ascii="Arial" w:hAnsi="Arial" w:cs="Arial"/>
          <w:sz w:val="20"/>
          <w:szCs w:val="20"/>
        </w:rPr>
      </w:pPr>
      <w:hyperlink r:id="rId35" w:anchor="imgrc=xMQO2y7Aru1LMM%3A" w:history="1">
        <w:r w:rsidR="004D3E90" w:rsidRPr="005435CF">
          <w:rPr>
            <w:rStyle w:val="Hipervnculo"/>
            <w:rFonts w:ascii="Arial" w:hAnsi="Arial" w:cs="Arial"/>
            <w:color w:val="auto"/>
            <w:sz w:val="20"/>
            <w:szCs w:val="20"/>
          </w:rPr>
          <w:t>https://www.google.com.co/search?q=potencial+de+ionizaci%C3%B3n&amp;biw=1164&amp;bih=839&amp;source=lnms&amp;tbm=isch&amp;sa=X&amp;ved=0ahUKEwjWo_W80KLLAhWIsh4KHZb5AJkQ_AUIBigB&amp;dpr=1.1#imgrc=xMQO2y7Aru1LMM%3A</w:t>
        </w:r>
      </w:hyperlink>
    </w:p>
    <w:p w:rsidR="004F58F6" w:rsidRPr="005435CF" w:rsidRDefault="004F58F6" w:rsidP="004D3E90">
      <w:pPr>
        <w:spacing w:after="0" w:line="240" w:lineRule="auto"/>
        <w:jc w:val="both"/>
        <w:rPr>
          <w:rFonts w:ascii="Arial" w:hAnsi="Arial" w:cs="Arial"/>
          <w:sz w:val="20"/>
          <w:szCs w:val="20"/>
        </w:rPr>
      </w:pPr>
    </w:p>
    <w:p w:rsidR="005B073F" w:rsidRPr="005435CF" w:rsidRDefault="004E59B0" w:rsidP="004D3E90">
      <w:pPr>
        <w:spacing w:after="0" w:line="240" w:lineRule="auto"/>
        <w:jc w:val="both"/>
        <w:rPr>
          <w:rFonts w:ascii="Arial" w:hAnsi="Arial" w:cs="Arial"/>
          <w:sz w:val="20"/>
          <w:szCs w:val="20"/>
        </w:rPr>
      </w:pPr>
      <w:hyperlink r:id="rId36" w:history="1">
        <w:r w:rsidR="004D3E90" w:rsidRPr="005435CF">
          <w:rPr>
            <w:rStyle w:val="Hipervnculo"/>
            <w:rFonts w:ascii="Arial" w:hAnsi="Arial" w:cs="Arial"/>
            <w:color w:val="auto"/>
            <w:sz w:val="20"/>
            <w:szCs w:val="20"/>
          </w:rPr>
          <w:t>http://conceptosdequimica.blogspot.com.co/2009/07/potencial-de-ionizacion.html</w:t>
        </w:r>
      </w:hyperlink>
    </w:p>
    <w:p w:rsidR="004D3E90" w:rsidRPr="005435CF" w:rsidRDefault="004D3E90" w:rsidP="004D3E90">
      <w:pPr>
        <w:spacing w:after="0" w:line="240" w:lineRule="auto"/>
        <w:jc w:val="both"/>
        <w:rPr>
          <w:rFonts w:ascii="Arial" w:hAnsi="Arial" w:cs="Arial"/>
          <w:sz w:val="20"/>
          <w:szCs w:val="20"/>
        </w:rPr>
      </w:pPr>
    </w:p>
    <w:p w:rsidR="005B073F" w:rsidRDefault="004E59B0" w:rsidP="00641D94">
      <w:pPr>
        <w:spacing w:after="0" w:line="240" w:lineRule="auto"/>
        <w:jc w:val="both"/>
        <w:rPr>
          <w:rFonts w:ascii="Arial" w:hAnsi="Arial" w:cs="Arial"/>
          <w:sz w:val="20"/>
          <w:szCs w:val="20"/>
        </w:rPr>
      </w:pPr>
      <w:hyperlink r:id="rId37" w:history="1">
        <w:r w:rsidR="003A404D" w:rsidRPr="005435CF">
          <w:rPr>
            <w:rStyle w:val="Hipervnculo"/>
            <w:rFonts w:ascii="Arial" w:hAnsi="Arial" w:cs="Arial"/>
            <w:color w:val="auto"/>
            <w:sz w:val="20"/>
            <w:szCs w:val="20"/>
          </w:rPr>
          <w:t>http://sostenibilidad.semana.com/tendencias/articulo/elementos-de-la-tabla-periodica-en-la-vida-cotidiana/36945</w:t>
        </w:r>
      </w:hyperlink>
    </w:p>
    <w:p w:rsidR="003A404D" w:rsidRPr="00641D94" w:rsidRDefault="003A404D" w:rsidP="00641D94">
      <w:pPr>
        <w:spacing w:after="0" w:line="240" w:lineRule="auto"/>
        <w:jc w:val="both"/>
        <w:rPr>
          <w:rFonts w:ascii="Arial" w:hAnsi="Arial" w:cs="Arial"/>
          <w:sz w:val="20"/>
          <w:szCs w:val="20"/>
        </w:rPr>
      </w:pPr>
    </w:p>
    <w:sectPr w:rsidR="003A404D" w:rsidRPr="00641D94" w:rsidSect="00E34703">
      <w:pgSz w:w="12242" w:h="20163" w:code="121"/>
      <w:pgMar w:top="1417" w:right="902" w:bottom="2127" w:left="567" w:header="708" w:footer="708"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B0" w:rsidRDefault="004E59B0" w:rsidP="008454B8">
      <w:pPr>
        <w:spacing w:after="0" w:line="240" w:lineRule="auto"/>
      </w:pPr>
      <w:r>
        <w:separator/>
      </w:r>
    </w:p>
  </w:endnote>
  <w:endnote w:type="continuationSeparator" w:id="0">
    <w:p w:rsidR="004E59B0" w:rsidRDefault="004E59B0" w:rsidP="0084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MV Bol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B0" w:rsidRDefault="004E59B0" w:rsidP="008454B8">
      <w:pPr>
        <w:spacing w:after="0" w:line="240" w:lineRule="auto"/>
      </w:pPr>
      <w:r>
        <w:separator/>
      </w:r>
    </w:p>
  </w:footnote>
  <w:footnote w:type="continuationSeparator" w:id="0">
    <w:p w:rsidR="004E59B0" w:rsidRDefault="004E59B0" w:rsidP="00845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F"/>
    <w:multiLevelType w:val="hybridMultilevel"/>
    <w:tmpl w:val="8BC4873A"/>
    <w:lvl w:ilvl="0" w:tplc="44D40942">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046BB5"/>
    <w:multiLevelType w:val="hybridMultilevel"/>
    <w:tmpl w:val="9F0AE344"/>
    <w:lvl w:ilvl="0" w:tplc="2F30C54A">
      <w:start w:val="7"/>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9B750A"/>
    <w:multiLevelType w:val="hybridMultilevel"/>
    <w:tmpl w:val="A4B06F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38430E"/>
    <w:multiLevelType w:val="singleLevel"/>
    <w:tmpl w:val="EBD84B48"/>
    <w:lvl w:ilvl="0">
      <w:start w:val="1"/>
      <w:numFmt w:val="decimal"/>
      <w:lvlText w:val="%1."/>
      <w:lvlJc w:val="left"/>
      <w:pPr>
        <w:tabs>
          <w:tab w:val="num" w:pos="360"/>
        </w:tabs>
        <w:ind w:left="360" w:hanging="360"/>
      </w:pPr>
    </w:lvl>
  </w:abstractNum>
  <w:abstractNum w:abstractNumId="4" w15:restartNumberingAfterBreak="0">
    <w:nsid w:val="246A22BF"/>
    <w:multiLevelType w:val="hybridMultilevel"/>
    <w:tmpl w:val="AF1096E2"/>
    <w:lvl w:ilvl="0" w:tplc="41B0692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7215AAB"/>
    <w:multiLevelType w:val="hybridMultilevel"/>
    <w:tmpl w:val="1F2E8F4C"/>
    <w:lvl w:ilvl="0" w:tplc="BD98FE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ACC2229"/>
    <w:multiLevelType w:val="hybridMultilevel"/>
    <w:tmpl w:val="7DDE386E"/>
    <w:lvl w:ilvl="0" w:tplc="240A0019">
      <w:start w:val="1"/>
      <w:numFmt w:val="lowerLetter"/>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 w15:restartNumberingAfterBreak="0">
    <w:nsid w:val="2C0F0712"/>
    <w:multiLevelType w:val="multilevel"/>
    <w:tmpl w:val="C43C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97D97"/>
    <w:multiLevelType w:val="hybridMultilevel"/>
    <w:tmpl w:val="C7BAA3F2"/>
    <w:lvl w:ilvl="0" w:tplc="48B8426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5D6E61"/>
    <w:multiLevelType w:val="hybridMultilevel"/>
    <w:tmpl w:val="79A65B6A"/>
    <w:lvl w:ilvl="0" w:tplc="D0EEFBA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6C85CA6"/>
    <w:multiLevelType w:val="hybridMultilevel"/>
    <w:tmpl w:val="2E0ABC06"/>
    <w:lvl w:ilvl="0" w:tplc="0D967C34">
      <w:start w:val="18"/>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AD0557"/>
    <w:multiLevelType w:val="hybridMultilevel"/>
    <w:tmpl w:val="2DC2E0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AC5A5D"/>
    <w:multiLevelType w:val="hybridMultilevel"/>
    <w:tmpl w:val="36A0FEB2"/>
    <w:lvl w:ilvl="0" w:tplc="03006C6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40B9290C"/>
    <w:multiLevelType w:val="hybridMultilevel"/>
    <w:tmpl w:val="1888928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4A121C0"/>
    <w:multiLevelType w:val="hybridMultilevel"/>
    <w:tmpl w:val="A2ECB5CA"/>
    <w:lvl w:ilvl="0" w:tplc="18560F0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1D1ED3"/>
    <w:multiLevelType w:val="hybridMultilevel"/>
    <w:tmpl w:val="6278F7EC"/>
    <w:lvl w:ilvl="0" w:tplc="0CD80AE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C531E11"/>
    <w:multiLevelType w:val="hybridMultilevel"/>
    <w:tmpl w:val="4C1E8F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8A1A42"/>
    <w:multiLevelType w:val="hybridMultilevel"/>
    <w:tmpl w:val="0CC89288"/>
    <w:lvl w:ilvl="0" w:tplc="81AAE910">
      <w:start w:val="1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EF774B7"/>
    <w:multiLevelType w:val="hybridMultilevel"/>
    <w:tmpl w:val="0B9CAFF8"/>
    <w:lvl w:ilvl="0" w:tplc="D7E2AF92">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CAB39E6"/>
    <w:multiLevelType w:val="hybridMultilevel"/>
    <w:tmpl w:val="C7CED1E8"/>
    <w:lvl w:ilvl="0" w:tplc="D52CA47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70431056"/>
    <w:multiLevelType w:val="hybridMultilevel"/>
    <w:tmpl w:val="AF0CE6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5B14F8"/>
    <w:multiLevelType w:val="singleLevel"/>
    <w:tmpl w:val="6F44DCE4"/>
    <w:lvl w:ilvl="0">
      <w:start w:val="1"/>
      <w:numFmt w:val="lowerLetter"/>
      <w:lvlText w:val="%1)"/>
      <w:lvlJc w:val="left"/>
      <w:pPr>
        <w:tabs>
          <w:tab w:val="num" w:pos="720"/>
        </w:tabs>
        <w:ind w:left="720" w:hanging="360"/>
      </w:pPr>
      <w:rPr>
        <w:rFonts w:hint="default"/>
      </w:rPr>
    </w:lvl>
  </w:abstractNum>
  <w:abstractNum w:abstractNumId="22" w15:restartNumberingAfterBreak="0">
    <w:nsid w:val="73F267AD"/>
    <w:multiLevelType w:val="hybridMultilevel"/>
    <w:tmpl w:val="F0684434"/>
    <w:lvl w:ilvl="0" w:tplc="B9941410">
      <w:start w:val="1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23165F"/>
    <w:multiLevelType w:val="hybridMultilevel"/>
    <w:tmpl w:val="3B44F630"/>
    <w:lvl w:ilvl="0" w:tplc="39E6967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21"/>
  </w:num>
  <w:num w:numId="3">
    <w:abstractNumId w:val="7"/>
  </w:num>
  <w:num w:numId="4">
    <w:abstractNumId w:val="16"/>
  </w:num>
  <w:num w:numId="5">
    <w:abstractNumId w:val="20"/>
  </w:num>
  <w:num w:numId="6">
    <w:abstractNumId w:val="13"/>
  </w:num>
  <w:num w:numId="7">
    <w:abstractNumId w:val="2"/>
  </w:num>
  <w:num w:numId="8">
    <w:abstractNumId w:val="6"/>
  </w:num>
  <w:num w:numId="9">
    <w:abstractNumId w:val="11"/>
  </w:num>
  <w:num w:numId="10">
    <w:abstractNumId w:val="1"/>
  </w:num>
  <w:num w:numId="11">
    <w:abstractNumId w:val="17"/>
  </w:num>
  <w:num w:numId="12">
    <w:abstractNumId w:val="22"/>
  </w:num>
  <w:num w:numId="13">
    <w:abstractNumId w:val="0"/>
  </w:num>
  <w:num w:numId="14">
    <w:abstractNumId w:val="14"/>
  </w:num>
  <w:num w:numId="15">
    <w:abstractNumId w:val="5"/>
  </w:num>
  <w:num w:numId="16">
    <w:abstractNumId w:val="8"/>
  </w:num>
  <w:num w:numId="17">
    <w:abstractNumId w:val="12"/>
  </w:num>
  <w:num w:numId="18">
    <w:abstractNumId w:val="19"/>
  </w:num>
  <w:num w:numId="19">
    <w:abstractNumId w:val="4"/>
  </w:num>
  <w:num w:numId="20">
    <w:abstractNumId w:val="9"/>
  </w:num>
  <w:num w:numId="21">
    <w:abstractNumId w:val="15"/>
  </w:num>
  <w:num w:numId="22">
    <w:abstractNumId w:val="23"/>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7F"/>
    <w:rsid w:val="00020459"/>
    <w:rsid w:val="00056013"/>
    <w:rsid w:val="0013197F"/>
    <w:rsid w:val="00196D11"/>
    <w:rsid w:val="002308A2"/>
    <w:rsid w:val="00242450"/>
    <w:rsid w:val="002A2D90"/>
    <w:rsid w:val="00302576"/>
    <w:rsid w:val="003A404D"/>
    <w:rsid w:val="003C5256"/>
    <w:rsid w:val="00434223"/>
    <w:rsid w:val="0045613F"/>
    <w:rsid w:val="00464B07"/>
    <w:rsid w:val="004D3E90"/>
    <w:rsid w:val="004E59B0"/>
    <w:rsid w:val="004F01CD"/>
    <w:rsid w:val="004F58F6"/>
    <w:rsid w:val="00540311"/>
    <w:rsid w:val="00540364"/>
    <w:rsid w:val="005435CF"/>
    <w:rsid w:val="005B073F"/>
    <w:rsid w:val="00641D94"/>
    <w:rsid w:val="006672C5"/>
    <w:rsid w:val="00695389"/>
    <w:rsid w:val="007C39B0"/>
    <w:rsid w:val="008454B8"/>
    <w:rsid w:val="008760B7"/>
    <w:rsid w:val="00886FA4"/>
    <w:rsid w:val="008C522F"/>
    <w:rsid w:val="008D65A7"/>
    <w:rsid w:val="0092599E"/>
    <w:rsid w:val="00934205"/>
    <w:rsid w:val="009D418B"/>
    <w:rsid w:val="00A640C0"/>
    <w:rsid w:val="00B20986"/>
    <w:rsid w:val="00B676EC"/>
    <w:rsid w:val="00BD4CA5"/>
    <w:rsid w:val="00CF5680"/>
    <w:rsid w:val="00D14FDF"/>
    <w:rsid w:val="00D90E98"/>
    <w:rsid w:val="00E34703"/>
    <w:rsid w:val="00EB5DA6"/>
    <w:rsid w:val="00F81C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0D12EA-4787-4B25-AFCA-E8980978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54B8"/>
    <w:pPr>
      <w:tabs>
        <w:tab w:val="center" w:pos="4419"/>
        <w:tab w:val="right" w:pos="8838"/>
      </w:tabs>
    </w:pPr>
  </w:style>
  <w:style w:type="character" w:customStyle="1" w:styleId="EncabezadoCar">
    <w:name w:val="Encabezado Car"/>
    <w:link w:val="Encabezado"/>
    <w:uiPriority w:val="99"/>
    <w:rsid w:val="008454B8"/>
    <w:rPr>
      <w:sz w:val="22"/>
      <w:szCs w:val="22"/>
      <w:lang w:eastAsia="en-US"/>
    </w:rPr>
  </w:style>
  <w:style w:type="paragraph" w:styleId="Piedepgina">
    <w:name w:val="footer"/>
    <w:basedOn w:val="Normal"/>
    <w:link w:val="PiedepginaCar"/>
    <w:uiPriority w:val="99"/>
    <w:unhideWhenUsed/>
    <w:rsid w:val="008454B8"/>
    <w:pPr>
      <w:tabs>
        <w:tab w:val="center" w:pos="4419"/>
        <w:tab w:val="right" w:pos="8838"/>
      </w:tabs>
    </w:pPr>
  </w:style>
  <w:style w:type="character" w:customStyle="1" w:styleId="PiedepginaCar">
    <w:name w:val="Pie de página Car"/>
    <w:link w:val="Piedepgina"/>
    <w:uiPriority w:val="99"/>
    <w:rsid w:val="008454B8"/>
    <w:rPr>
      <w:sz w:val="22"/>
      <w:szCs w:val="22"/>
      <w:lang w:eastAsia="en-US"/>
    </w:rPr>
  </w:style>
  <w:style w:type="character" w:styleId="Hipervnculo">
    <w:name w:val="Hyperlink"/>
    <w:uiPriority w:val="99"/>
    <w:unhideWhenUsed/>
    <w:rsid w:val="006672C5"/>
    <w:rPr>
      <w:color w:val="0563C1"/>
      <w:u w:val="single"/>
    </w:rPr>
  </w:style>
  <w:style w:type="character" w:styleId="Hipervnculovisitado">
    <w:name w:val="FollowedHyperlink"/>
    <w:basedOn w:val="Fuentedeprrafopredeter"/>
    <w:uiPriority w:val="99"/>
    <w:semiHidden/>
    <w:unhideWhenUsed/>
    <w:rsid w:val="00242450"/>
    <w:rPr>
      <w:color w:val="954F72" w:themeColor="followedHyperlink"/>
      <w:u w:val="single"/>
    </w:rPr>
  </w:style>
  <w:style w:type="paragraph" w:styleId="Prrafodelista">
    <w:name w:val="List Paragraph"/>
    <w:basedOn w:val="Normal"/>
    <w:uiPriority w:val="34"/>
    <w:qFormat/>
    <w:rsid w:val="00543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10723">
      <w:bodyDiv w:val="1"/>
      <w:marLeft w:val="0"/>
      <w:marRight w:val="0"/>
      <w:marTop w:val="0"/>
      <w:marBottom w:val="0"/>
      <w:divBdr>
        <w:top w:val="none" w:sz="0" w:space="0" w:color="auto"/>
        <w:left w:val="none" w:sz="0" w:space="0" w:color="auto"/>
        <w:bottom w:val="none" w:sz="0" w:space="0" w:color="auto"/>
        <w:right w:val="none" w:sz="0" w:space="0" w:color="auto"/>
      </w:divBdr>
    </w:div>
    <w:div w:id="541288982">
      <w:bodyDiv w:val="1"/>
      <w:marLeft w:val="0"/>
      <w:marRight w:val="0"/>
      <w:marTop w:val="0"/>
      <w:marBottom w:val="0"/>
      <w:divBdr>
        <w:top w:val="none" w:sz="0" w:space="0" w:color="auto"/>
        <w:left w:val="none" w:sz="0" w:space="0" w:color="auto"/>
        <w:bottom w:val="none" w:sz="0" w:space="0" w:color="auto"/>
        <w:right w:val="none" w:sz="0" w:space="0" w:color="auto"/>
      </w:divBdr>
    </w:div>
    <w:div w:id="634264579">
      <w:bodyDiv w:val="1"/>
      <w:marLeft w:val="0"/>
      <w:marRight w:val="0"/>
      <w:marTop w:val="0"/>
      <w:marBottom w:val="0"/>
      <w:divBdr>
        <w:top w:val="none" w:sz="0" w:space="0" w:color="auto"/>
        <w:left w:val="none" w:sz="0" w:space="0" w:color="auto"/>
        <w:bottom w:val="none" w:sz="0" w:space="0" w:color="auto"/>
        <w:right w:val="none" w:sz="0" w:space="0" w:color="auto"/>
      </w:divBdr>
    </w:div>
    <w:div w:id="782920684">
      <w:bodyDiv w:val="1"/>
      <w:marLeft w:val="0"/>
      <w:marRight w:val="0"/>
      <w:marTop w:val="0"/>
      <w:marBottom w:val="0"/>
      <w:divBdr>
        <w:top w:val="none" w:sz="0" w:space="0" w:color="auto"/>
        <w:left w:val="none" w:sz="0" w:space="0" w:color="auto"/>
        <w:bottom w:val="none" w:sz="0" w:space="0" w:color="auto"/>
        <w:right w:val="none" w:sz="0" w:space="0" w:color="auto"/>
      </w:divBdr>
    </w:div>
    <w:div w:id="1066028608">
      <w:bodyDiv w:val="1"/>
      <w:marLeft w:val="0"/>
      <w:marRight w:val="0"/>
      <w:marTop w:val="0"/>
      <w:marBottom w:val="0"/>
      <w:divBdr>
        <w:top w:val="none" w:sz="0" w:space="0" w:color="auto"/>
        <w:left w:val="none" w:sz="0" w:space="0" w:color="auto"/>
        <w:bottom w:val="none" w:sz="0" w:space="0" w:color="auto"/>
        <w:right w:val="none" w:sz="0" w:space="0" w:color="auto"/>
      </w:divBdr>
    </w:div>
    <w:div w:id="1110930705">
      <w:bodyDiv w:val="1"/>
      <w:marLeft w:val="0"/>
      <w:marRight w:val="0"/>
      <w:marTop w:val="0"/>
      <w:marBottom w:val="0"/>
      <w:divBdr>
        <w:top w:val="none" w:sz="0" w:space="0" w:color="auto"/>
        <w:left w:val="none" w:sz="0" w:space="0" w:color="auto"/>
        <w:bottom w:val="none" w:sz="0" w:space="0" w:color="auto"/>
        <w:right w:val="none" w:sz="0" w:space="0" w:color="auto"/>
      </w:divBdr>
    </w:div>
    <w:div w:id="1812671655">
      <w:bodyDiv w:val="1"/>
      <w:marLeft w:val="0"/>
      <w:marRight w:val="0"/>
      <w:marTop w:val="0"/>
      <w:marBottom w:val="0"/>
      <w:divBdr>
        <w:top w:val="none" w:sz="0" w:space="0" w:color="auto"/>
        <w:left w:val="none" w:sz="0" w:space="0" w:color="auto"/>
        <w:bottom w:val="none" w:sz="0" w:space="0" w:color="auto"/>
        <w:right w:val="none" w:sz="0" w:space="0" w:color="auto"/>
      </w:divBdr>
    </w:div>
    <w:div w:id="182230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concurso.cnice.mec.es/cnice2005/93_iniciacion_interactiva_materia/curso/materiales/tabla_period/tabla3.htm" TargetMode="External"/><Relationship Id="rId26" Type="http://schemas.openxmlformats.org/officeDocument/2006/relationships/hyperlink" Target="https://es-puraquimica.weebly.com/enlaces-quimicos.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ullquimica.com/2011/10/autodock-simulador-de-enlaces.html" TargetMode="External"/><Relationship Id="rId34" Type="http://schemas.openxmlformats.org/officeDocument/2006/relationships/hyperlink" Target="http://tablaperiodica.in/caracter-metalico-y-caracter-no-metalico-de-los-elemento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corinto.pucp.edu.pe/quimicageneral/contenido/tabla-peri%C3%B3dica-de-los-elementos.html" TargetMode="External"/><Relationship Id="rId33" Type="http://schemas.openxmlformats.org/officeDocument/2006/relationships/hyperlink" Target="http://genesis.uag.mx/edmedia/material/qino/T6.cf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concurso.cnice.mec.es/cnice2005/93_iniciacion_interactiva_materia/curso/materiales/enlaces/enlaces1.htm" TargetMode="External"/><Relationship Id="rId29" Type="http://schemas.openxmlformats.org/officeDocument/2006/relationships/hyperlink" Target="http://www.profesorenlinea.cl/Quimica/tablaperiodicatext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econceptos.com/ciencias-naturales/tabla-periodica" TargetMode="External"/><Relationship Id="rId32" Type="http://schemas.openxmlformats.org/officeDocument/2006/relationships/hyperlink" Target="http://www.monografias.com/trabajos94/tabla-periodica-elementos-quimicos/tabla-periodica-elementos-quimicos.shtml" TargetMode="External"/><Relationship Id="rId37" Type="http://schemas.openxmlformats.org/officeDocument/2006/relationships/hyperlink" Target="http://sostenibilidad.semana.com/tendencias/articulo/elementos-de-la-tabla-periodica-en-la-vida-cotidiana/36945"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youtube.com/watch?v=h8N0hiPryFs" TargetMode="External"/><Relationship Id="rId28" Type="http://schemas.openxmlformats.org/officeDocument/2006/relationships/hyperlink" Target="http://www.monografias.com/trabajos94/tabla-periodica-elementos-quimicos/tabla-periodica-elementos-quimicos.shtml" TargetMode="External"/><Relationship Id="rId36" Type="http://schemas.openxmlformats.org/officeDocument/2006/relationships/hyperlink" Target="http://conceptosdequimica.blogspot.com.co/2009/07/potencial-de-ionizacion.html" TargetMode="External"/><Relationship Id="rId10" Type="http://schemas.openxmlformats.org/officeDocument/2006/relationships/image" Target="media/image3.jpeg"/><Relationship Id="rId19" Type="http://schemas.openxmlformats.org/officeDocument/2006/relationships/hyperlink" Target="http://concurso.cnice.mec.es/cnice2005/93_iniciacion_interactiva_materia/curso/materiales/enlaces/covalente.htm" TargetMode="External"/><Relationship Id="rId31" Type="http://schemas.openxmlformats.org/officeDocument/2006/relationships/hyperlink" Target="http://www.monografias.com/trabajos94/tabla-periodica-elementos-quimicos/tabla-periodica-elementos-quimicos.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youtube.com/watch?v=85XmStwDdJo" TargetMode="External"/><Relationship Id="rId27" Type="http://schemas.openxmlformats.org/officeDocument/2006/relationships/hyperlink" Target="http://www.lenntech.es/periodica/historia/historia-de-la-tabla-periodica.htm" TargetMode="External"/><Relationship Id="rId30" Type="http://schemas.openxmlformats.org/officeDocument/2006/relationships/hyperlink" Target="http://www.monografias.com/trabajos94/tabla-periodica-elementos-quimicos/tabla-periodica-elementos-quimicos.shtml" TargetMode="External"/><Relationship Id="rId35" Type="http://schemas.openxmlformats.org/officeDocument/2006/relationships/hyperlink" Target="https://www.google.com.co/search?q=potencial+de+ionizaci%C3%B3n&amp;biw=1164&amp;bih=839&amp;source=lnms&amp;tbm=isch&amp;sa=X&amp;ved=0ahUKEwjWo_W80KLLAhWIsh4KHZb5AJkQ_AUIBigB&amp;dpr=1.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3C0E-AE76-43F2-9D19-A9C30F6F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2386</Words>
  <Characters>13124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15480</CharactersWithSpaces>
  <SharedDoc>false</SharedDoc>
  <HLinks>
    <vt:vector size="120" baseType="variant">
      <vt:variant>
        <vt:i4>2621478</vt:i4>
      </vt:variant>
      <vt:variant>
        <vt:i4>63</vt:i4>
      </vt:variant>
      <vt:variant>
        <vt:i4>0</vt:i4>
      </vt:variant>
      <vt:variant>
        <vt:i4>5</vt:i4>
      </vt:variant>
      <vt:variant>
        <vt:lpwstr>http://conceptosdequimica.blogspot.com.co/2009/07/potencial-de-ionizacion.html</vt:lpwstr>
      </vt:variant>
      <vt:variant>
        <vt:lpwstr/>
      </vt:variant>
      <vt:variant>
        <vt:i4>5898309</vt:i4>
      </vt:variant>
      <vt:variant>
        <vt:i4>60</vt:i4>
      </vt:variant>
      <vt:variant>
        <vt:i4>0</vt:i4>
      </vt:variant>
      <vt:variant>
        <vt:i4>5</vt:i4>
      </vt:variant>
      <vt:variant>
        <vt:lpwstr>https://www.google.com.co/search?q=potencial+de+ionizaci%C3%B3n&amp;biw=1164&amp;bih=839&amp;source=lnms&amp;tbm=isch&amp;sa=X&amp;ved=0ahUKEwjWo_W80KLLAhWIsh4KHZb5AJkQ_AUIBigB&amp;dpr=1.1</vt:lpwstr>
      </vt:variant>
      <vt:variant>
        <vt:lpwstr>imgrc=xMQO2y7Aru1LMM%3A</vt:lpwstr>
      </vt:variant>
      <vt:variant>
        <vt:i4>2097275</vt:i4>
      </vt:variant>
      <vt:variant>
        <vt:i4>57</vt:i4>
      </vt:variant>
      <vt:variant>
        <vt:i4>0</vt:i4>
      </vt:variant>
      <vt:variant>
        <vt:i4>5</vt:i4>
      </vt:variant>
      <vt:variant>
        <vt:lpwstr>http://tablaperiodica.in/caracter-metalico-y-caracter-no-metalico-de-los-elementos/</vt:lpwstr>
      </vt:variant>
      <vt:variant>
        <vt:lpwstr/>
      </vt:variant>
      <vt:variant>
        <vt:i4>1704003</vt:i4>
      </vt:variant>
      <vt:variant>
        <vt:i4>54</vt:i4>
      </vt:variant>
      <vt:variant>
        <vt:i4>0</vt:i4>
      </vt:variant>
      <vt:variant>
        <vt:i4>5</vt:i4>
      </vt:variant>
      <vt:variant>
        <vt:lpwstr>http://www.100ciaquimica.net/tabla/electroneg.htm</vt:lpwstr>
      </vt:variant>
      <vt:variant>
        <vt:lpwstr/>
      </vt:variant>
      <vt:variant>
        <vt:i4>393306</vt:i4>
      </vt:variant>
      <vt:variant>
        <vt:i4>51</vt:i4>
      </vt:variant>
      <vt:variant>
        <vt:i4>0</vt:i4>
      </vt:variant>
      <vt:variant>
        <vt:i4>5</vt:i4>
      </vt:variant>
      <vt:variant>
        <vt:lpwstr>http://www.monografias.com/trabajos94/tabla-periodica-elementos-quimicos/tabla-periodica-elementos-quimicos.shtml</vt:lpwstr>
      </vt:variant>
      <vt:variant>
        <vt:lpwstr>ixzz41lqnyLLK</vt:lpwstr>
      </vt:variant>
      <vt:variant>
        <vt:i4>1638480</vt:i4>
      </vt:variant>
      <vt:variant>
        <vt:i4>48</vt:i4>
      </vt:variant>
      <vt:variant>
        <vt:i4>0</vt:i4>
      </vt:variant>
      <vt:variant>
        <vt:i4>5</vt:i4>
      </vt:variant>
      <vt:variant>
        <vt:lpwstr>http://www.monografias.com/trabajos94/tabla-periodica-elementos-quimicos/tabla-periodica-elementos-quimicos.shtml</vt:lpwstr>
      </vt:variant>
      <vt:variant>
        <vt:lpwstr>ixzz41lqYNQd0</vt:lpwstr>
      </vt:variant>
      <vt:variant>
        <vt:i4>1245249</vt:i4>
      </vt:variant>
      <vt:variant>
        <vt:i4>45</vt:i4>
      </vt:variant>
      <vt:variant>
        <vt:i4>0</vt:i4>
      </vt:variant>
      <vt:variant>
        <vt:i4>5</vt:i4>
      </vt:variant>
      <vt:variant>
        <vt:lpwstr>http://www.monografias.com/trabajos94/tabla-periodica-elementos-quimicos/tabla-periodica-elementos-quimicos.shtml</vt:lpwstr>
      </vt:variant>
      <vt:variant>
        <vt:lpwstr>ixzz41lqRxkxY</vt:lpwstr>
      </vt:variant>
      <vt:variant>
        <vt:i4>3932267</vt:i4>
      </vt:variant>
      <vt:variant>
        <vt:i4>42</vt:i4>
      </vt:variant>
      <vt:variant>
        <vt:i4>0</vt:i4>
      </vt:variant>
      <vt:variant>
        <vt:i4>5</vt:i4>
      </vt:variant>
      <vt:variant>
        <vt:lpwstr>http://genesis.uag.mx/edmedia/material/qino/T6.cfm</vt:lpwstr>
      </vt:variant>
      <vt:variant>
        <vt:lpwstr/>
      </vt:variant>
      <vt:variant>
        <vt:i4>4980817</vt:i4>
      </vt:variant>
      <vt:variant>
        <vt:i4>39</vt:i4>
      </vt:variant>
      <vt:variant>
        <vt:i4>0</vt:i4>
      </vt:variant>
      <vt:variant>
        <vt:i4>5</vt:i4>
      </vt:variant>
      <vt:variant>
        <vt:lpwstr>http://www.monografias.com/trabajos94/tabla-periodica-elementos-quimicos/tabla-periodica-elementos-quimicos.shtml</vt:lpwstr>
      </vt:variant>
      <vt:variant>
        <vt:lpwstr>ixzz41lqL1EN1</vt:lpwstr>
      </vt:variant>
      <vt:variant>
        <vt:i4>720971</vt:i4>
      </vt:variant>
      <vt:variant>
        <vt:i4>36</vt:i4>
      </vt:variant>
      <vt:variant>
        <vt:i4>0</vt:i4>
      </vt:variant>
      <vt:variant>
        <vt:i4>5</vt:i4>
      </vt:variant>
      <vt:variant>
        <vt:lpwstr>http://www.monografias.com/trabajos94/tabla-periodica-elementos-quimicos/tabla-periodica-elementos-quimicos.shtml</vt:lpwstr>
      </vt:variant>
      <vt:variant>
        <vt:lpwstr>ixzz41lqGPThQ</vt:lpwstr>
      </vt:variant>
      <vt:variant>
        <vt:i4>327761</vt:i4>
      </vt:variant>
      <vt:variant>
        <vt:i4>33</vt:i4>
      </vt:variant>
      <vt:variant>
        <vt:i4>0</vt:i4>
      </vt:variant>
      <vt:variant>
        <vt:i4>5</vt:i4>
      </vt:variant>
      <vt:variant>
        <vt:lpwstr>http://www.monografias.com/trabajos94/tabla-periodica-elementos-quimicos/tabla-periodica-elementos-quimicos.shtml</vt:lpwstr>
      </vt:variant>
      <vt:variant>
        <vt:lpwstr>ixzz41lnXeql7</vt:lpwstr>
      </vt:variant>
      <vt:variant>
        <vt:i4>196610</vt:i4>
      </vt:variant>
      <vt:variant>
        <vt:i4>30</vt:i4>
      </vt:variant>
      <vt:variant>
        <vt:i4>0</vt:i4>
      </vt:variant>
      <vt:variant>
        <vt:i4>5</vt:i4>
      </vt:variant>
      <vt:variant>
        <vt:lpwstr>http://www.profesorenlinea.cl/Quimica/tablaperiodicatexto.htm</vt:lpwstr>
      </vt:variant>
      <vt:variant>
        <vt:lpwstr/>
      </vt:variant>
      <vt:variant>
        <vt:i4>5308435</vt:i4>
      </vt:variant>
      <vt:variant>
        <vt:i4>27</vt:i4>
      </vt:variant>
      <vt:variant>
        <vt:i4>0</vt:i4>
      </vt:variant>
      <vt:variant>
        <vt:i4>5</vt:i4>
      </vt:variant>
      <vt:variant>
        <vt:lpwstr>http://www.monografias.com/trabajos94/tabla-periodica-elementos-quimicos/tabla-periodica-elementos-quimicos.shtml</vt:lpwstr>
      </vt:variant>
      <vt:variant>
        <vt:lpwstr/>
      </vt:variant>
      <vt:variant>
        <vt:i4>327763</vt:i4>
      </vt:variant>
      <vt:variant>
        <vt:i4>24</vt:i4>
      </vt:variant>
      <vt:variant>
        <vt:i4>0</vt:i4>
      </vt:variant>
      <vt:variant>
        <vt:i4>5</vt:i4>
      </vt:variant>
      <vt:variant>
        <vt:lpwstr>http://www.lenntech.es/periodica/historia/historia-de-la-tabla-periodica.htm</vt:lpwstr>
      </vt:variant>
      <vt:variant>
        <vt:lpwstr/>
      </vt:variant>
      <vt:variant>
        <vt:i4>2752612</vt:i4>
      </vt:variant>
      <vt:variant>
        <vt:i4>21</vt:i4>
      </vt:variant>
      <vt:variant>
        <vt:i4>0</vt:i4>
      </vt:variant>
      <vt:variant>
        <vt:i4>5</vt:i4>
      </vt:variant>
      <vt:variant>
        <vt:lpwstr>https://es-puraquimica.weebly.com/enlaces-quimicos.html</vt:lpwstr>
      </vt:variant>
      <vt:variant>
        <vt:lpwstr/>
      </vt:variant>
      <vt:variant>
        <vt:i4>2424875</vt:i4>
      </vt:variant>
      <vt:variant>
        <vt:i4>18</vt:i4>
      </vt:variant>
      <vt:variant>
        <vt:i4>0</vt:i4>
      </vt:variant>
      <vt:variant>
        <vt:i4>5</vt:i4>
      </vt:variant>
      <vt:variant>
        <vt:lpwstr>http://corinto.pucp.edu.pe/quimicageneral/contenido/tabla-peri%C3%B3dica-de-los-elementos.html</vt:lpwstr>
      </vt:variant>
      <vt:variant>
        <vt:lpwstr/>
      </vt:variant>
      <vt:variant>
        <vt:i4>7405688</vt:i4>
      </vt:variant>
      <vt:variant>
        <vt:i4>15</vt:i4>
      </vt:variant>
      <vt:variant>
        <vt:i4>0</vt:i4>
      </vt:variant>
      <vt:variant>
        <vt:i4>5</vt:i4>
      </vt:variant>
      <vt:variant>
        <vt:lpwstr>https://deconceptos.com/ciencias-naturales/tabla-periodica</vt:lpwstr>
      </vt:variant>
      <vt:variant>
        <vt:lpwstr/>
      </vt:variant>
      <vt:variant>
        <vt:i4>131164</vt:i4>
      </vt:variant>
      <vt:variant>
        <vt:i4>12</vt:i4>
      </vt:variant>
      <vt:variant>
        <vt:i4>0</vt:i4>
      </vt:variant>
      <vt:variant>
        <vt:i4>5</vt:i4>
      </vt:variant>
      <vt:variant>
        <vt:lpwstr>https://es.scribd.com/document/366146392/El-carnaval-De-los-Elementos</vt:lpwstr>
      </vt:variant>
      <vt:variant>
        <vt:lpwstr/>
      </vt:variant>
      <vt:variant>
        <vt:i4>4325431</vt:i4>
      </vt:variant>
      <vt:variant>
        <vt:i4>9</vt:i4>
      </vt:variant>
      <vt:variant>
        <vt:i4>0</vt:i4>
      </vt:variant>
      <vt:variant>
        <vt:i4>5</vt:i4>
      </vt:variant>
      <vt:variant>
        <vt:lpwstr>http://concurso.cnice.mec.es/cnice2005/93_iniciacion_interactiva_materia/curso/materiales/enlaces/covalente.htm</vt:lpwstr>
      </vt:variant>
      <vt:variant>
        <vt:lpwstr/>
      </vt:variant>
      <vt:variant>
        <vt:i4>5570647</vt:i4>
      </vt:variant>
      <vt:variant>
        <vt:i4>6</vt:i4>
      </vt:variant>
      <vt:variant>
        <vt:i4>0</vt:i4>
      </vt:variant>
      <vt:variant>
        <vt:i4>5</vt:i4>
      </vt:variant>
      <vt:variant>
        <vt:lpwstr>http://concurso.cnice.mec.es/cnice2005/93_iniciacion_interactiva_materia/curso/materiales/tabla_period/tabla3.htm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Carmona Pedraza</dc:creator>
  <cp:keywords/>
  <cp:lastModifiedBy>nolber.trujillo@upb.edu.co</cp:lastModifiedBy>
  <cp:revision>4</cp:revision>
  <dcterms:created xsi:type="dcterms:W3CDTF">2018-02-12T12:57:00Z</dcterms:created>
  <dcterms:modified xsi:type="dcterms:W3CDTF">2018-02-12T13:16:00Z</dcterms:modified>
</cp:coreProperties>
</file>